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B53A2" w14:textId="4C76B6AE" w:rsidR="00E53A4F" w:rsidRPr="00CA4A8E" w:rsidRDefault="00782FEC" w:rsidP="00CA4A8E">
      <w:pPr>
        <w:spacing w:line="276" w:lineRule="auto"/>
        <w:ind w:left="3600"/>
        <w:rPr>
          <w:rFonts w:ascii="Tahoma" w:hAnsi="Tahoma" w:cs="Tahoma"/>
          <w:b/>
          <w:color w:val="000000"/>
          <w:w w:val="105"/>
          <w:sz w:val="44"/>
        </w:rPr>
      </w:pPr>
      <w:r w:rsidRPr="00CA4A8E">
        <w:rPr>
          <w:rFonts w:ascii="Tahoma" w:hAnsi="Tahoma" w:cs="Tahoma"/>
          <w:b/>
          <w:color w:val="000000"/>
          <w:w w:val="105"/>
          <w:sz w:val="44"/>
        </w:rPr>
        <w:t>Joseph Phiri</w:t>
      </w:r>
    </w:p>
    <w:p w14:paraId="18D439D5" w14:textId="488325A6" w:rsidR="00E53A4F" w:rsidRPr="0085723C" w:rsidRDefault="00E153F8" w:rsidP="00E153F8">
      <w:pPr>
        <w:pStyle w:val="ListParagraph"/>
        <w:numPr>
          <w:ilvl w:val="0"/>
          <w:numId w:val="20"/>
        </w:numPr>
        <w:tabs>
          <w:tab w:val="left" w:pos="360"/>
          <w:tab w:val="left" w:pos="3816"/>
        </w:tabs>
        <w:spacing w:before="36" w:after="252" w:line="276" w:lineRule="auto"/>
        <w:jc w:val="center"/>
        <w:rPr>
          <w:rFonts w:ascii="Tahoma" w:hAnsi="Tahoma" w:cs="Tahoma"/>
          <w:color w:val="000000"/>
          <w:spacing w:val="1"/>
          <w:w w:val="105"/>
          <w:sz w:val="1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EECCB78" wp14:editId="69439E31">
            <wp:simplePos x="0" y="0"/>
            <wp:positionH relativeFrom="column">
              <wp:posOffset>4388327</wp:posOffset>
            </wp:positionH>
            <wp:positionV relativeFrom="paragraph">
              <wp:posOffset>58644</wp:posOffset>
            </wp:positionV>
            <wp:extent cx="132080" cy="132080"/>
            <wp:effectExtent l="0" t="0" r="1270" b="1270"/>
            <wp:wrapNone/>
            <wp:docPr id="1885457304" name="Picture 1" descr="Location pin - Free Maps and Flags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cation pin - Free Maps and Flags icon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alphaModFix amt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artisticMosiaicBubbles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29" cy="139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7" w:history="1">
        <w:r w:rsidR="005979E8" w:rsidRPr="001A45F8">
          <w:rPr>
            <w:rStyle w:val="Hyperlink"/>
            <w:rFonts w:ascii="Tahoma" w:hAnsi="Tahoma" w:cs="Tahoma"/>
            <w:spacing w:val="1"/>
            <w:w w:val="105"/>
            <w:sz w:val="18"/>
          </w:rPr>
          <w:t>mrphiri21@gmail.com</w:t>
        </w:r>
      </w:hyperlink>
      <w:r w:rsidRPr="0085723C">
        <w:rPr>
          <w:rFonts w:ascii="Tahoma" w:hAnsi="Tahoma" w:cs="Tahoma"/>
          <w:color w:val="000000"/>
          <w:spacing w:val="1"/>
          <w:w w:val="105"/>
          <w:sz w:val="18"/>
        </w:rPr>
        <w:t xml:space="preserve"> </w:t>
      </w:r>
      <w:r w:rsidR="0085723C">
        <w:rPr>
          <w:rFonts w:ascii="Tahoma" w:hAnsi="Tahoma" w:cs="Tahoma"/>
          <w:color w:val="000000"/>
          <w:spacing w:val="1"/>
          <w:w w:val="105"/>
          <w:sz w:val="18"/>
        </w:rPr>
        <w:t xml:space="preserve"> </w:t>
      </w:r>
      <w:r w:rsidR="0085723C" w:rsidRPr="00194176">
        <w:rPr>
          <w:noProof/>
          <w:color w:val="000000" w:themeColor="text1"/>
          <w:spacing w:val="-21"/>
        </w:rPr>
        <w:drawing>
          <wp:inline distT="0" distB="0" distL="0" distR="0" wp14:anchorId="785A3745" wp14:editId="38074BFA">
            <wp:extent cx="76676" cy="102234"/>
            <wp:effectExtent l="0" t="0" r="0" b="0"/>
            <wp:docPr id="6" name="Image 6">
              <a:hlinkClick xmlns:a="http://schemas.openxmlformats.org/drawingml/2006/main" r:id="rId8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>
                      <a:hlinkClick r:id="rId8"/>
                    </pic:cNvPr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76" cy="102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723C" w:rsidRPr="0085723C">
        <w:rPr>
          <w:rFonts w:ascii="Tahoma" w:hAnsi="Tahoma" w:cs="Tahoma"/>
          <w:color w:val="000000"/>
          <w:spacing w:val="1"/>
          <w:w w:val="105"/>
          <w:sz w:val="18"/>
        </w:rPr>
        <w:t xml:space="preserve"> </w:t>
      </w:r>
      <w:r w:rsidRPr="0085723C">
        <w:rPr>
          <w:rFonts w:ascii="Tahoma" w:hAnsi="Tahoma" w:cs="Tahoma"/>
          <w:color w:val="000000"/>
          <w:spacing w:val="1"/>
          <w:w w:val="105"/>
          <w:sz w:val="18"/>
        </w:rPr>
        <w:t>+260962230671</w:t>
      </w:r>
      <w:r w:rsidR="0085723C">
        <w:rPr>
          <w:rFonts w:ascii="Tahoma" w:hAnsi="Tahoma" w:cs="Tahoma"/>
          <w:color w:val="000000"/>
          <w:spacing w:val="1"/>
          <w:w w:val="105"/>
          <w:sz w:val="18"/>
        </w:rPr>
        <w:t xml:space="preserve"> </w:t>
      </w:r>
      <w:r w:rsidR="0085723C" w:rsidRPr="00194176">
        <w:rPr>
          <w:noProof/>
          <w:color w:val="000000" w:themeColor="text1"/>
          <w:spacing w:val="17"/>
        </w:rPr>
        <w:drawing>
          <wp:inline distT="0" distB="0" distL="0" distR="0" wp14:anchorId="0AFA7DAE" wp14:editId="46B4371B">
            <wp:extent cx="102226" cy="102234"/>
            <wp:effectExtent l="0" t="0" r="0" b="0"/>
            <wp:docPr id="7" name="Image 7">
              <a:hlinkClick xmlns:a="http://schemas.openxmlformats.org/drawingml/2006/main" r:id="rId8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>
                      <a:hlinkClick r:id="rId8"/>
                    </pic:cNvPr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26" cy="102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color w:val="000000"/>
          <w:spacing w:val="1"/>
          <w:w w:val="105"/>
          <w:sz w:val="18"/>
        </w:rPr>
        <w:t xml:space="preserve"> </w:t>
      </w:r>
      <w:r w:rsidRPr="0085723C">
        <w:rPr>
          <w:rFonts w:ascii="Tahoma" w:hAnsi="Tahoma" w:cs="Tahoma"/>
          <w:color w:val="000000"/>
          <w:spacing w:val="-4"/>
          <w:w w:val="105"/>
          <w:sz w:val="18"/>
        </w:rPr>
        <w:t>in/joseph-p-81a38a106</w:t>
      </w:r>
      <w:r>
        <w:rPr>
          <w:rFonts w:ascii="Tahoma" w:hAnsi="Tahoma" w:cs="Tahoma"/>
          <w:color w:val="000000"/>
          <w:spacing w:val="-4"/>
          <w:w w:val="105"/>
          <w:sz w:val="18"/>
        </w:rPr>
        <w:t xml:space="preserve">      </w:t>
      </w:r>
      <w:r w:rsidR="005979E8">
        <w:rPr>
          <w:rFonts w:ascii="Tahoma" w:hAnsi="Tahoma" w:cs="Tahoma"/>
          <w:color w:val="000000"/>
          <w:spacing w:val="-4"/>
          <w:w w:val="105"/>
          <w:sz w:val="18"/>
        </w:rPr>
        <w:t xml:space="preserve"> </w:t>
      </w:r>
      <w:r w:rsidR="00DD2B4D">
        <w:rPr>
          <w:rFonts w:ascii="Tahoma" w:hAnsi="Tahoma" w:cs="Tahoma"/>
          <w:color w:val="000000"/>
          <w:spacing w:val="-4"/>
          <w:w w:val="105"/>
          <w:sz w:val="18"/>
        </w:rPr>
        <w:t>Kitwe</w:t>
      </w:r>
      <w:r>
        <w:rPr>
          <w:rFonts w:ascii="Tahoma" w:hAnsi="Tahoma" w:cs="Tahoma"/>
          <w:color w:val="000000"/>
          <w:spacing w:val="-4"/>
          <w:w w:val="105"/>
          <w:sz w:val="18"/>
        </w:rPr>
        <w:t>, Copperbelt, Zambia</w:t>
      </w:r>
    </w:p>
    <w:p w14:paraId="20BB5AE6" w14:textId="77777777" w:rsidR="00E53A4F" w:rsidRPr="00C809C6" w:rsidRDefault="00782FEC" w:rsidP="00CA4A8E">
      <w:pPr>
        <w:spacing w:line="276" w:lineRule="auto"/>
        <w:ind w:left="72"/>
        <w:rPr>
          <w:rFonts w:ascii="Tahoma" w:hAnsi="Tahoma" w:cs="Tahoma"/>
          <w:b/>
          <w:color w:val="000000"/>
          <w:spacing w:val="-17"/>
          <w:w w:val="105"/>
          <w:sz w:val="28"/>
          <w:u w:val="single"/>
        </w:rPr>
      </w:pPr>
      <w:r w:rsidRPr="00C809C6">
        <w:rPr>
          <w:rFonts w:ascii="Tahoma" w:hAnsi="Tahoma" w:cs="Tahoma"/>
          <w:b/>
          <w:color w:val="000000"/>
          <w:spacing w:val="-17"/>
          <w:w w:val="105"/>
          <w:sz w:val="28"/>
          <w:u w:val="single"/>
        </w:rPr>
        <w:t>SUMMARY</w:t>
      </w:r>
    </w:p>
    <w:p w14:paraId="4E9AFE13" w14:textId="3811FF02" w:rsidR="00CA4A8E" w:rsidRPr="00CA4A8E" w:rsidRDefault="00782FEC" w:rsidP="0085723C">
      <w:pPr>
        <w:spacing w:before="240" w:line="276" w:lineRule="auto"/>
        <w:ind w:left="72" w:right="288"/>
        <w:jc w:val="both"/>
        <w:rPr>
          <w:rFonts w:ascii="Tahoma" w:hAnsi="Tahoma" w:cs="Tahoma"/>
          <w:color w:val="000000"/>
          <w:spacing w:val="-7"/>
          <w:w w:val="105"/>
        </w:rPr>
      </w:pPr>
      <w:r w:rsidRPr="00CA4A8E">
        <w:rPr>
          <w:rFonts w:ascii="Tahoma" w:hAnsi="Tahoma" w:cs="Tahoma"/>
          <w:color w:val="000000"/>
          <w:spacing w:val="-10"/>
          <w:w w:val="105"/>
        </w:rPr>
        <w:t xml:space="preserve">I am ambitious and </w:t>
      </w:r>
      <w:r w:rsidR="00C809C6">
        <w:rPr>
          <w:rFonts w:ascii="Tahoma" w:hAnsi="Tahoma" w:cs="Tahoma"/>
          <w:color w:val="000000"/>
          <w:spacing w:val="-10"/>
          <w:w w:val="105"/>
        </w:rPr>
        <w:t>self-</w:t>
      </w:r>
      <w:r w:rsidRPr="00CA4A8E">
        <w:rPr>
          <w:rFonts w:ascii="Tahoma" w:hAnsi="Tahoma" w:cs="Tahoma"/>
          <w:color w:val="000000"/>
          <w:spacing w:val="-10"/>
          <w:w w:val="105"/>
        </w:rPr>
        <w:t xml:space="preserve">driven. I thrive on challenge and constantly set goals for myself, so I have </w:t>
      </w:r>
      <w:r w:rsidRPr="00CA4A8E">
        <w:rPr>
          <w:rFonts w:ascii="Tahoma" w:hAnsi="Tahoma" w:cs="Tahoma"/>
          <w:color w:val="000000"/>
          <w:spacing w:val="-9"/>
          <w:w w:val="105"/>
        </w:rPr>
        <w:t xml:space="preserve">something to strive towards. I’m not comfortable with settling, and I’m always looking for an </w:t>
      </w:r>
      <w:r w:rsidRPr="00CA4A8E">
        <w:rPr>
          <w:rFonts w:ascii="Tahoma" w:hAnsi="Tahoma" w:cs="Tahoma"/>
          <w:color w:val="000000"/>
          <w:spacing w:val="-7"/>
          <w:w w:val="105"/>
        </w:rPr>
        <w:t>opportunity to do better and achieve greatness.</w:t>
      </w:r>
    </w:p>
    <w:p w14:paraId="2B11F48C" w14:textId="77777777" w:rsidR="00E53A4F" w:rsidRPr="00C809C6" w:rsidRDefault="00782FEC" w:rsidP="0085723C">
      <w:pPr>
        <w:spacing w:before="240" w:line="276" w:lineRule="auto"/>
        <w:ind w:left="72" w:right="288"/>
        <w:jc w:val="both"/>
        <w:rPr>
          <w:rFonts w:ascii="Tahoma" w:hAnsi="Tahoma" w:cs="Tahoma"/>
          <w:b/>
          <w:color w:val="000000"/>
          <w:spacing w:val="-19"/>
          <w:w w:val="105"/>
          <w:sz w:val="28"/>
          <w:u w:val="single"/>
        </w:rPr>
      </w:pPr>
      <w:r w:rsidRPr="00C809C6">
        <w:rPr>
          <w:rFonts w:ascii="Tahoma" w:hAnsi="Tahoma" w:cs="Tahoma"/>
          <w:b/>
          <w:color w:val="000000"/>
          <w:spacing w:val="-19"/>
          <w:w w:val="105"/>
          <w:sz w:val="28"/>
          <w:u w:val="single"/>
        </w:rPr>
        <w:t>EXPERIENCE</w:t>
      </w:r>
    </w:p>
    <w:p w14:paraId="6ADF69EF" w14:textId="77777777" w:rsidR="00E53A4F" w:rsidRPr="00CA4A8E" w:rsidRDefault="00782FEC" w:rsidP="00CA4A8E">
      <w:pPr>
        <w:spacing w:before="216" w:line="276" w:lineRule="auto"/>
        <w:ind w:left="72"/>
        <w:rPr>
          <w:rFonts w:ascii="Tahoma" w:hAnsi="Tahoma" w:cs="Tahoma"/>
          <w:b/>
          <w:color w:val="000000"/>
          <w:spacing w:val="-10"/>
          <w:w w:val="105"/>
          <w:sz w:val="24"/>
        </w:rPr>
      </w:pPr>
      <w:r w:rsidRPr="00CA4A8E">
        <w:rPr>
          <w:rFonts w:ascii="Tahoma" w:hAnsi="Tahoma" w:cs="Tahoma"/>
          <w:b/>
          <w:color w:val="000000"/>
          <w:spacing w:val="-10"/>
          <w:w w:val="105"/>
          <w:sz w:val="24"/>
        </w:rPr>
        <w:t>Digital Marketer / Publisher (CPL/CPA)</w:t>
      </w:r>
    </w:p>
    <w:p w14:paraId="17EFF62E" w14:textId="77777777" w:rsidR="00E53A4F" w:rsidRPr="0085723C" w:rsidRDefault="00782FEC" w:rsidP="00CA4A8E">
      <w:pPr>
        <w:spacing w:before="180" w:line="276" w:lineRule="auto"/>
        <w:ind w:left="72"/>
        <w:rPr>
          <w:rFonts w:ascii="Tahoma" w:hAnsi="Tahoma" w:cs="Tahoma"/>
          <w:bCs/>
          <w:color w:val="000000"/>
          <w:spacing w:val="-5"/>
          <w:w w:val="105"/>
          <w:sz w:val="18"/>
        </w:rPr>
      </w:pPr>
      <w:proofErr w:type="spellStart"/>
      <w:r w:rsidRPr="0085723C">
        <w:rPr>
          <w:rFonts w:ascii="Tahoma" w:hAnsi="Tahoma" w:cs="Tahoma"/>
          <w:bCs/>
          <w:color w:val="000000"/>
          <w:spacing w:val="-5"/>
          <w:w w:val="105"/>
          <w:sz w:val="18"/>
        </w:rPr>
        <w:t>Advivify</w:t>
      </w:r>
      <w:proofErr w:type="spellEnd"/>
      <w:r w:rsidRPr="0085723C">
        <w:rPr>
          <w:rFonts w:ascii="Tahoma" w:hAnsi="Tahoma" w:cs="Tahoma"/>
          <w:bCs/>
          <w:color w:val="000000"/>
          <w:spacing w:val="-5"/>
          <w:w w:val="105"/>
          <w:sz w:val="18"/>
        </w:rPr>
        <w:t xml:space="preserve"> Inc. | Remote - | Jan 2022 </w:t>
      </w:r>
      <w:r w:rsidRPr="0085723C">
        <w:rPr>
          <w:rFonts w:ascii="Tahoma" w:hAnsi="Tahoma" w:cs="Tahoma"/>
          <w:bCs/>
          <w:color w:val="000000"/>
          <w:spacing w:val="-5"/>
          <w:sz w:val="6"/>
        </w:rPr>
        <w:t>–</w:t>
      </w:r>
      <w:r w:rsidRPr="0085723C">
        <w:rPr>
          <w:rFonts w:ascii="Tahoma" w:hAnsi="Tahoma" w:cs="Tahoma"/>
          <w:bCs/>
          <w:color w:val="000000"/>
          <w:spacing w:val="-5"/>
          <w:w w:val="105"/>
          <w:sz w:val="18"/>
        </w:rPr>
        <w:t xml:space="preserve"> Dec 2024</w:t>
      </w:r>
    </w:p>
    <w:p w14:paraId="6BC3FC07" w14:textId="77777777" w:rsidR="00E53A4F" w:rsidRPr="000A1272" w:rsidRDefault="00782FEC" w:rsidP="00CA4A8E">
      <w:pPr>
        <w:pStyle w:val="ListParagraph"/>
        <w:numPr>
          <w:ilvl w:val="0"/>
          <w:numId w:val="9"/>
        </w:numPr>
        <w:tabs>
          <w:tab w:val="decimal" w:pos="432"/>
        </w:tabs>
        <w:spacing w:before="72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Utilized analytics tools and CRM systems for campaign optimization.</w:t>
      </w:r>
    </w:p>
    <w:p w14:paraId="58A89705" w14:textId="77777777" w:rsidR="00E53A4F" w:rsidRPr="000A1272" w:rsidRDefault="00782FEC" w:rsidP="00CA4A8E">
      <w:pPr>
        <w:pStyle w:val="ListParagraph"/>
        <w:numPr>
          <w:ilvl w:val="0"/>
          <w:numId w:val="9"/>
        </w:numPr>
        <w:tabs>
          <w:tab w:val="decimal" w:pos="432"/>
        </w:tabs>
        <w:spacing w:before="144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Ensured compliance with ethical digital marketing practices.</w:t>
      </w:r>
    </w:p>
    <w:p w14:paraId="56B68C08" w14:textId="77777777" w:rsidR="00E53A4F" w:rsidRPr="000A1272" w:rsidRDefault="00782FEC" w:rsidP="00CA4A8E">
      <w:pPr>
        <w:pStyle w:val="ListParagraph"/>
        <w:numPr>
          <w:ilvl w:val="0"/>
          <w:numId w:val="9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Conducted market research to inform strategies.</w:t>
      </w:r>
    </w:p>
    <w:p w14:paraId="3426FA5B" w14:textId="77777777" w:rsidR="00CA4A8E" w:rsidRPr="000A1272" w:rsidRDefault="00782FEC" w:rsidP="00CA4A8E">
      <w:pPr>
        <w:pStyle w:val="ListParagraph"/>
        <w:numPr>
          <w:ilvl w:val="0"/>
          <w:numId w:val="9"/>
        </w:numPr>
        <w:tabs>
          <w:tab w:val="decimal" w:pos="432"/>
        </w:tabs>
        <w:spacing w:before="108" w:line="276" w:lineRule="auto"/>
        <w:ind w:right="2016"/>
        <w:rPr>
          <w:rFonts w:ascii="Tahoma" w:hAnsi="Tahoma" w:cs="Tahoma"/>
          <w:color w:val="000000"/>
          <w:spacing w:val="-11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11"/>
          <w:w w:val="105"/>
          <w:sz w:val="20"/>
          <w:szCs w:val="20"/>
        </w:rPr>
        <w:t>Managed customer relationships and collected feedback for improvement.</w:t>
      </w:r>
      <w:r w:rsidRPr="000A1272">
        <w:rPr>
          <w:rFonts w:ascii="Tahoma" w:hAnsi="Tahoma" w:cs="Tahoma"/>
          <w:color w:val="000000"/>
          <w:spacing w:val="-11"/>
          <w:w w:val="105"/>
          <w:sz w:val="28"/>
          <w:szCs w:val="20"/>
        </w:rPr>
        <w:t xml:space="preserve"> </w:t>
      </w:r>
    </w:p>
    <w:p w14:paraId="565F3AAA" w14:textId="77777777" w:rsidR="00E53A4F" w:rsidRPr="00CA4A8E" w:rsidRDefault="00782FEC" w:rsidP="00CA4A8E">
      <w:pPr>
        <w:tabs>
          <w:tab w:val="decimal" w:pos="432"/>
        </w:tabs>
        <w:spacing w:before="108" w:line="276" w:lineRule="auto"/>
        <w:ind w:right="2016"/>
        <w:rPr>
          <w:rFonts w:ascii="Tahoma" w:hAnsi="Tahoma" w:cs="Tahoma"/>
          <w:color w:val="000000"/>
          <w:spacing w:val="-11"/>
          <w:w w:val="105"/>
        </w:rPr>
      </w:pPr>
      <w:r w:rsidRPr="00CA4A8E">
        <w:rPr>
          <w:rFonts w:ascii="Tahoma" w:hAnsi="Tahoma" w:cs="Tahoma"/>
          <w:b/>
          <w:color w:val="000000"/>
          <w:spacing w:val="-9"/>
          <w:w w:val="105"/>
          <w:sz w:val="24"/>
        </w:rPr>
        <w:t>Junior Data Analyst / Front-End Developer</w:t>
      </w:r>
    </w:p>
    <w:p w14:paraId="1E5A8226" w14:textId="77777777" w:rsidR="00E53A4F" w:rsidRPr="0085723C" w:rsidRDefault="00782FEC" w:rsidP="00CA4A8E">
      <w:pPr>
        <w:spacing w:before="108" w:line="276" w:lineRule="auto"/>
        <w:rPr>
          <w:rFonts w:ascii="Tahoma" w:hAnsi="Tahoma" w:cs="Tahoma"/>
          <w:bCs/>
          <w:color w:val="000000"/>
          <w:spacing w:val="-4"/>
          <w:w w:val="105"/>
          <w:sz w:val="18"/>
        </w:rPr>
      </w:pPr>
      <w:r w:rsidRPr="0085723C">
        <w:rPr>
          <w:rFonts w:ascii="Tahoma" w:hAnsi="Tahoma" w:cs="Tahoma"/>
          <w:bCs/>
          <w:color w:val="000000"/>
          <w:spacing w:val="-4"/>
          <w:w w:val="105"/>
          <w:sz w:val="18"/>
        </w:rPr>
        <w:t xml:space="preserve">Ish Info Services | On-site - Vadodara, India | Feb 2020 </w:t>
      </w:r>
      <w:r w:rsidRPr="0085723C">
        <w:rPr>
          <w:rFonts w:ascii="Tahoma" w:hAnsi="Tahoma" w:cs="Tahoma"/>
          <w:bCs/>
          <w:color w:val="000000"/>
          <w:spacing w:val="-4"/>
          <w:sz w:val="6"/>
        </w:rPr>
        <w:t>–</w:t>
      </w:r>
      <w:r w:rsidRPr="0085723C">
        <w:rPr>
          <w:rFonts w:ascii="Tahoma" w:hAnsi="Tahoma" w:cs="Tahoma"/>
          <w:bCs/>
          <w:color w:val="000000"/>
          <w:spacing w:val="-4"/>
          <w:w w:val="105"/>
          <w:sz w:val="18"/>
        </w:rPr>
        <w:t xml:space="preserve"> Jan 2024</w:t>
      </w:r>
    </w:p>
    <w:p w14:paraId="113F9EFC" w14:textId="77777777" w:rsidR="00E53A4F" w:rsidRPr="000A1272" w:rsidRDefault="00782FEC" w:rsidP="00CA4A8E">
      <w:pPr>
        <w:pStyle w:val="ListParagraph"/>
        <w:numPr>
          <w:ilvl w:val="0"/>
          <w:numId w:val="8"/>
        </w:numPr>
        <w:tabs>
          <w:tab w:val="decimal" w:pos="432"/>
        </w:tabs>
        <w:spacing w:before="72" w:line="276" w:lineRule="auto"/>
        <w:rPr>
          <w:rFonts w:ascii="Tahoma" w:hAnsi="Tahoma" w:cs="Tahoma"/>
          <w:color w:val="000000"/>
          <w:spacing w:val="-8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8"/>
          <w:w w:val="105"/>
          <w:sz w:val="20"/>
          <w:szCs w:val="20"/>
        </w:rPr>
        <w:t>Extracted and cleaned data from primary and secondary sources.</w:t>
      </w:r>
    </w:p>
    <w:p w14:paraId="50C2DF58" w14:textId="77777777" w:rsidR="00E53A4F" w:rsidRPr="000A1272" w:rsidRDefault="00782FEC" w:rsidP="00CA4A8E">
      <w:pPr>
        <w:pStyle w:val="ListParagraph"/>
        <w:numPr>
          <w:ilvl w:val="0"/>
          <w:numId w:val="8"/>
        </w:numPr>
        <w:tabs>
          <w:tab w:val="decimal" w:pos="432"/>
        </w:tabs>
        <w:spacing w:before="144" w:line="276" w:lineRule="auto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Maintained databases and performed data analysis.</w:t>
      </w:r>
    </w:p>
    <w:p w14:paraId="5EFF1CD7" w14:textId="77777777" w:rsidR="00E53A4F" w:rsidRPr="000A1272" w:rsidRDefault="00782FEC" w:rsidP="00CA4A8E">
      <w:pPr>
        <w:pStyle w:val="ListParagraph"/>
        <w:numPr>
          <w:ilvl w:val="0"/>
          <w:numId w:val="8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11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11"/>
          <w:w w:val="105"/>
          <w:sz w:val="20"/>
          <w:szCs w:val="20"/>
        </w:rPr>
        <w:t xml:space="preserve">Collaborated on UI/UX design and developed responsive web interfaces using HTML, CSS, and </w:t>
      </w:r>
      <w:r w:rsidRPr="000A1272">
        <w:rPr>
          <w:rFonts w:ascii="Tahoma" w:hAnsi="Tahoma" w:cs="Tahoma"/>
          <w:color w:val="000000"/>
          <w:spacing w:val="-19"/>
          <w:w w:val="105"/>
          <w:sz w:val="20"/>
          <w:szCs w:val="20"/>
        </w:rPr>
        <w:t>JavaScript.</w:t>
      </w:r>
    </w:p>
    <w:p w14:paraId="7C025731" w14:textId="77777777" w:rsidR="00E53A4F" w:rsidRPr="00CA4A8E" w:rsidRDefault="00782FEC" w:rsidP="00CA4A8E">
      <w:pPr>
        <w:spacing w:before="108" w:line="276" w:lineRule="auto"/>
        <w:rPr>
          <w:rFonts w:ascii="Tahoma" w:hAnsi="Tahoma" w:cs="Tahoma"/>
          <w:b/>
          <w:color w:val="000000"/>
          <w:spacing w:val="-12"/>
          <w:w w:val="105"/>
          <w:sz w:val="24"/>
        </w:rPr>
      </w:pPr>
      <w:r w:rsidRPr="00CA4A8E">
        <w:rPr>
          <w:rFonts w:ascii="Tahoma" w:hAnsi="Tahoma" w:cs="Tahoma"/>
          <w:b/>
          <w:color w:val="000000"/>
          <w:spacing w:val="-12"/>
          <w:w w:val="105"/>
          <w:sz w:val="24"/>
        </w:rPr>
        <w:t>Digital Marketer</w:t>
      </w:r>
    </w:p>
    <w:p w14:paraId="00D7F302" w14:textId="77777777" w:rsidR="00E53A4F" w:rsidRPr="0085723C" w:rsidRDefault="00782FEC" w:rsidP="00CA4A8E">
      <w:pPr>
        <w:spacing w:before="108" w:line="276" w:lineRule="auto"/>
        <w:rPr>
          <w:rFonts w:ascii="Tahoma" w:hAnsi="Tahoma" w:cs="Tahoma"/>
          <w:bCs/>
          <w:color w:val="000000"/>
          <w:spacing w:val="-4"/>
          <w:w w:val="105"/>
          <w:sz w:val="18"/>
        </w:rPr>
      </w:pPr>
      <w:r w:rsidRPr="0085723C">
        <w:rPr>
          <w:rFonts w:ascii="Tahoma" w:hAnsi="Tahoma" w:cs="Tahoma"/>
          <w:bCs/>
          <w:color w:val="000000"/>
          <w:spacing w:val="-4"/>
          <w:w w:val="105"/>
          <w:sz w:val="18"/>
        </w:rPr>
        <w:t xml:space="preserve">Jay the Fashion Store |Hybrid - Vadodara, India | May 2022 </w:t>
      </w:r>
      <w:r w:rsidRPr="0085723C">
        <w:rPr>
          <w:rFonts w:ascii="Tahoma" w:hAnsi="Tahoma" w:cs="Tahoma"/>
          <w:bCs/>
          <w:color w:val="000000"/>
          <w:spacing w:val="-4"/>
          <w:sz w:val="6"/>
        </w:rPr>
        <w:t>–</w:t>
      </w:r>
      <w:r w:rsidRPr="0085723C">
        <w:rPr>
          <w:rFonts w:ascii="Tahoma" w:hAnsi="Tahoma" w:cs="Tahoma"/>
          <w:bCs/>
          <w:color w:val="000000"/>
          <w:spacing w:val="-4"/>
          <w:w w:val="105"/>
          <w:sz w:val="18"/>
        </w:rPr>
        <w:t xml:space="preserve"> Jan 2024</w:t>
      </w:r>
    </w:p>
    <w:p w14:paraId="77923F1B" w14:textId="77777777" w:rsidR="00E53A4F" w:rsidRPr="000A1272" w:rsidRDefault="00782FEC" w:rsidP="00CA4A8E">
      <w:pPr>
        <w:pStyle w:val="ListParagraph"/>
        <w:numPr>
          <w:ilvl w:val="0"/>
          <w:numId w:val="7"/>
        </w:numPr>
        <w:tabs>
          <w:tab w:val="decimal" w:pos="432"/>
        </w:tabs>
        <w:spacing w:before="108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Designed and executed seasonal marketing campaigns.</w:t>
      </w:r>
    </w:p>
    <w:p w14:paraId="408BF588" w14:textId="77777777" w:rsidR="00E53A4F" w:rsidRPr="000A1272" w:rsidRDefault="00782FEC" w:rsidP="00CA4A8E">
      <w:pPr>
        <w:pStyle w:val="ListParagraph"/>
        <w:numPr>
          <w:ilvl w:val="0"/>
          <w:numId w:val="7"/>
        </w:numPr>
        <w:tabs>
          <w:tab w:val="decimal" w:pos="432"/>
        </w:tabs>
        <w:spacing w:before="108"/>
        <w:rPr>
          <w:rFonts w:ascii="Tahoma" w:hAnsi="Tahoma" w:cs="Tahoma"/>
          <w:color w:val="000000"/>
          <w:spacing w:val="-8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8"/>
          <w:w w:val="105"/>
          <w:sz w:val="20"/>
          <w:szCs w:val="20"/>
        </w:rPr>
        <w:t>Managed content creation and social media strategies.</w:t>
      </w:r>
    </w:p>
    <w:p w14:paraId="5457380C" w14:textId="77777777" w:rsidR="00E53A4F" w:rsidRPr="000A1272" w:rsidRDefault="00782FEC" w:rsidP="00CA4A8E">
      <w:pPr>
        <w:pStyle w:val="ListParagraph"/>
        <w:numPr>
          <w:ilvl w:val="0"/>
          <w:numId w:val="7"/>
        </w:numPr>
        <w:tabs>
          <w:tab w:val="decimal" w:pos="432"/>
        </w:tabs>
        <w:spacing w:before="144"/>
        <w:rPr>
          <w:rFonts w:ascii="Tahoma" w:hAnsi="Tahoma" w:cs="Tahoma"/>
          <w:color w:val="000000"/>
          <w:spacing w:val="-8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8"/>
          <w:w w:val="105"/>
          <w:sz w:val="20"/>
          <w:szCs w:val="20"/>
        </w:rPr>
        <w:t>Collaborated with influencers and visual media teams.</w:t>
      </w:r>
    </w:p>
    <w:p w14:paraId="310E15CD" w14:textId="1BE80E2F" w:rsidR="00CA4A8E" w:rsidRDefault="00CA4A8E" w:rsidP="00CA4A8E">
      <w:pPr>
        <w:spacing w:before="108" w:line="276" w:lineRule="auto"/>
        <w:rPr>
          <w:rFonts w:ascii="Tahoma" w:hAnsi="Tahoma" w:cs="Tahoma"/>
          <w:b/>
          <w:color w:val="000000"/>
          <w:spacing w:val="-12"/>
          <w:w w:val="105"/>
          <w:sz w:val="24"/>
        </w:rPr>
      </w:pPr>
      <w:r w:rsidRPr="00CA4A8E">
        <w:rPr>
          <w:rFonts w:ascii="Tahoma" w:hAnsi="Tahoma" w:cs="Tahoma"/>
          <w:b/>
          <w:color w:val="000000"/>
          <w:spacing w:val="-12"/>
          <w:w w:val="105"/>
          <w:sz w:val="24"/>
        </w:rPr>
        <w:t xml:space="preserve">Office Assistant / </w:t>
      </w:r>
      <w:r w:rsidR="00E153F8">
        <w:rPr>
          <w:rFonts w:ascii="Tahoma" w:hAnsi="Tahoma" w:cs="Tahoma"/>
          <w:b/>
          <w:color w:val="000000"/>
          <w:spacing w:val="-12"/>
          <w:w w:val="105"/>
          <w:sz w:val="24"/>
        </w:rPr>
        <w:t xml:space="preserve">IT Support </w:t>
      </w:r>
    </w:p>
    <w:p w14:paraId="04673377" w14:textId="77777777" w:rsidR="00CA4A8E" w:rsidRPr="0085723C" w:rsidRDefault="00CA4A8E" w:rsidP="00CA4A8E">
      <w:pPr>
        <w:spacing w:before="108" w:line="276" w:lineRule="auto"/>
        <w:rPr>
          <w:rFonts w:ascii="Tahoma" w:hAnsi="Tahoma" w:cs="Tahoma"/>
          <w:bCs/>
          <w:color w:val="000000"/>
          <w:spacing w:val="-4"/>
          <w:w w:val="105"/>
          <w:sz w:val="18"/>
        </w:rPr>
      </w:pPr>
      <w:proofErr w:type="spellStart"/>
      <w:r w:rsidRPr="0085723C">
        <w:rPr>
          <w:rFonts w:ascii="Tahoma" w:hAnsi="Tahoma" w:cs="Tahoma"/>
          <w:bCs/>
          <w:color w:val="000000"/>
          <w:spacing w:val="-4"/>
          <w:w w:val="105"/>
          <w:sz w:val="18"/>
        </w:rPr>
        <w:t>Bephas</w:t>
      </w:r>
      <w:proofErr w:type="spellEnd"/>
      <w:r w:rsidRPr="0085723C">
        <w:rPr>
          <w:rFonts w:ascii="Tahoma" w:hAnsi="Tahoma" w:cs="Tahoma"/>
          <w:bCs/>
          <w:color w:val="000000"/>
          <w:spacing w:val="-4"/>
          <w:w w:val="105"/>
          <w:sz w:val="18"/>
        </w:rPr>
        <w:t xml:space="preserve"> Distributors |On-site – Ndola, Zambia | Jan 2012 </w:t>
      </w:r>
      <w:r w:rsidRPr="0085723C">
        <w:rPr>
          <w:rFonts w:ascii="Tahoma" w:hAnsi="Tahoma" w:cs="Tahoma"/>
          <w:bCs/>
          <w:color w:val="000000"/>
          <w:spacing w:val="-4"/>
          <w:sz w:val="6"/>
        </w:rPr>
        <w:t>–</w:t>
      </w:r>
      <w:r w:rsidRPr="0085723C">
        <w:rPr>
          <w:rFonts w:ascii="Tahoma" w:hAnsi="Tahoma" w:cs="Tahoma"/>
          <w:bCs/>
          <w:color w:val="000000"/>
          <w:spacing w:val="-4"/>
          <w:w w:val="105"/>
          <w:sz w:val="18"/>
        </w:rPr>
        <w:t xml:space="preserve"> Jan 2016</w:t>
      </w:r>
    </w:p>
    <w:p w14:paraId="062E157B" w14:textId="77777777" w:rsidR="00CA4A8E" w:rsidRPr="000A1272" w:rsidRDefault="00CA4A8E" w:rsidP="0085723C">
      <w:pPr>
        <w:pStyle w:val="ListParagraph"/>
        <w:numPr>
          <w:ilvl w:val="0"/>
          <w:numId w:val="6"/>
        </w:numPr>
        <w:tabs>
          <w:tab w:val="decimal" w:pos="432"/>
        </w:tabs>
        <w:spacing w:before="144" w:line="276" w:lineRule="auto"/>
        <w:jc w:val="both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Operated office automation equipment for document processing, printing, and scanning.</w:t>
      </w:r>
    </w:p>
    <w:p w14:paraId="30FABA78" w14:textId="77777777" w:rsidR="00CA4A8E" w:rsidRPr="000A1272" w:rsidRDefault="00CA4A8E" w:rsidP="0085723C">
      <w:pPr>
        <w:pStyle w:val="ListParagraph"/>
        <w:numPr>
          <w:ilvl w:val="0"/>
          <w:numId w:val="6"/>
        </w:numPr>
        <w:tabs>
          <w:tab w:val="decimal" w:pos="432"/>
        </w:tabs>
        <w:spacing w:before="144" w:line="276" w:lineRule="auto"/>
        <w:jc w:val="both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Typed and formatted letters, reports, and forms with high accuracy.</w:t>
      </w:r>
    </w:p>
    <w:p w14:paraId="1DD05C92" w14:textId="77777777" w:rsidR="00CA4A8E" w:rsidRPr="000A1272" w:rsidRDefault="00CA4A8E" w:rsidP="0085723C">
      <w:pPr>
        <w:pStyle w:val="ListParagraph"/>
        <w:numPr>
          <w:ilvl w:val="0"/>
          <w:numId w:val="6"/>
        </w:numPr>
        <w:tabs>
          <w:tab w:val="decimal" w:pos="432"/>
        </w:tabs>
        <w:spacing w:before="144" w:line="276" w:lineRule="auto"/>
        <w:jc w:val="both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Designed and produced customized wedding cards and invitations.</w:t>
      </w:r>
    </w:p>
    <w:p w14:paraId="5D7C11BF" w14:textId="77777777" w:rsidR="00CA4A8E" w:rsidRPr="000A1272" w:rsidRDefault="00CA4A8E" w:rsidP="0085723C">
      <w:pPr>
        <w:pStyle w:val="ListParagraph"/>
        <w:numPr>
          <w:ilvl w:val="0"/>
          <w:numId w:val="6"/>
        </w:numPr>
        <w:tabs>
          <w:tab w:val="decimal" w:pos="432"/>
        </w:tabs>
        <w:spacing w:before="144" w:line="276" w:lineRule="auto"/>
        <w:jc w:val="both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Provided binding, laminating, and photocopying services to meet client specifications.</w:t>
      </w:r>
    </w:p>
    <w:p w14:paraId="7BC1BBE0" w14:textId="77777777" w:rsidR="00CA4A8E" w:rsidRPr="000A1272" w:rsidRDefault="00CA4A8E" w:rsidP="0085723C">
      <w:pPr>
        <w:pStyle w:val="ListParagraph"/>
        <w:numPr>
          <w:ilvl w:val="0"/>
          <w:numId w:val="6"/>
        </w:numPr>
        <w:tabs>
          <w:tab w:val="decimal" w:pos="432"/>
        </w:tabs>
        <w:spacing w:before="144" w:line="276" w:lineRule="auto"/>
        <w:jc w:val="both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Assisted customers in selecting and customizing print and stationery products.</w:t>
      </w:r>
    </w:p>
    <w:p w14:paraId="52518B5E" w14:textId="77777777" w:rsidR="00CA4A8E" w:rsidRPr="000A1272" w:rsidRDefault="00CA4A8E" w:rsidP="0085723C">
      <w:pPr>
        <w:pStyle w:val="ListParagraph"/>
        <w:numPr>
          <w:ilvl w:val="0"/>
          <w:numId w:val="6"/>
        </w:numPr>
        <w:tabs>
          <w:tab w:val="decimal" w:pos="432"/>
        </w:tabs>
        <w:spacing w:before="144" w:line="276" w:lineRule="auto"/>
        <w:jc w:val="both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Prepared and organized files, reports, and presentation materials.</w:t>
      </w:r>
    </w:p>
    <w:p w14:paraId="1D5C6CE4" w14:textId="77777777" w:rsidR="00CA4A8E" w:rsidRPr="000A1272" w:rsidRDefault="00CA4A8E" w:rsidP="0085723C">
      <w:pPr>
        <w:pStyle w:val="ListParagraph"/>
        <w:numPr>
          <w:ilvl w:val="0"/>
          <w:numId w:val="6"/>
        </w:numPr>
        <w:tabs>
          <w:tab w:val="decimal" w:pos="432"/>
        </w:tabs>
        <w:spacing w:before="144" w:line="276" w:lineRule="auto"/>
        <w:jc w:val="both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Maintained and troubleshot office machines to ensure smooth daily operations.</w:t>
      </w:r>
    </w:p>
    <w:p w14:paraId="7DCA3533" w14:textId="77777777" w:rsidR="00C809C6" w:rsidRPr="000A1272" w:rsidRDefault="00CA4A8E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240" w:line="276" w:lineRule="auto"/>
        <w:jc w:val="both"/>
        <w:rPr>
          <w:rFonts w:ascii="Tahoma" w:hAnsi="Tahoma" w:cs="Tahoma"/>
          <w:color w:val="000000"/>
          <w:spacing w:val="-9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9"/>
          <w:w w:val="105"/>
          <w:sz w:val="20"/>
          <w:szCs w:val="20"/>
        </w:rPr>
        <w:t>Managed daily office tasks including filing, record keeping, and inventory checks.</w:t>
      </w:r>
    </w:p>
    <w:p w14:paraId="5167E594" w14:textId="77777777" w:rsidR="00E53A4F" w:rsidRPr="00C809C6" w:rsidRDefault="00782FEC" w:rsidP="0085723C">
      <w:pPr>
        <w:tabs>
          <w:tab w:val="decimal" w:pos="432"/>
        </w:tabs>
        <w:spacing w:before="240" w:line="276" w:lineRule="auto"/>
        <w:rPr>
          <w:rFonts w:ascii="Tahoma" w:hAnsi="Tahoma" w:cs="Tahoma"/>
          <w:color w:val="000000"/>
          <w:spacing w:val="-9"/>
          <w:w w:val="105"/>
          <w:u w:val="single"/>
        </w:rPr>
      </w:pPr>
      <w:r w:rsidRPr="00C809C6">
        <w:rPr>
          <w:rFonts w:ascii="Tahoma" w:hAnsi="Tahoma" w:cs="Tahoma"/>
          <w:b/>
          <w:color w:val="000000"/>
          <w:spacing w:val="-19"/>
          <w:w w:val="105"/>
          <w:sz w:val="28"/>
          <w:u w:val="single"/>
        </w:rPr>
        <w:t>EDUCATION</w:t>
      </w:r>
    </w:p>
    <w:p w14:paraId="19DF48F1" w14:textId="77777777" w:rsidR="00C809C6" w:rsidRDefault="00782FEC" w:rsidP="00C809C6">
      <w:pPr>
        <w:spacing w:line="276" w:lineRule="auto"/>
        <w:ind w:left="72" w:right="648"/>
        <w:rPr>
          <w:rFonts w:ascii="Tahoma" w:hAnsi="Tahoma" w:cs="Tahoma"/>
          <w:b/>
          <w:color w:val="000000"/>
          <w:spacing w:val="-12"/>
          <w:w w:val="105"/>
          <w:sz w:val="24"/>
        </w:rPr>
      </w:pPr>
      <w:proofErr w:type="spellStart"/>
      <w:proofErr w:type="gramStart"/>
      <w:r w:rsidRPr="00CA4A8E">
        <w:rPr>
          <w:rFonts w:ascii="Tahoma" w:hAnsi="Tahoma" w:cs="Tahoma"/>
          <w:b/>
          <w:color w:val="000000"/>
          <w:spacing w:val="-12"/>
          <w:w w:val="105"/>
          <w:sz w:val="24"/>
        </w:rPr>
        <w:t>B.Information</w:t>
      </w:r>
      <w:proofErr w:type="spellEnd"/>
      <w:proofErr w:type="gramEnd"/>
      <w:r w:rsidRPr="00CA4A8E">
        <w:rPr>
          <w:rFonts w:ascii="Tahoma" w:hAnsi="Tahoma" w:cs="Tahoma"/>
          <w:b/>
          <w:color w:val="000000"/>
          <w:spacing w:val="-12"/>
          <w:w w:val="105"/>
          <w:sz w:val="24"/>
        </w:rPr>
        <w:t xml:space="preserve"> and Communications Technology in Network Technology </w:t>
      </w:r>
    </w:p>
    <w:p w14:paraId="25FE07CA" w14:textId="77777777" w:rsidR="00C809C6" w:rsidRDefault="00782FEC" w:rsidP="00C809C6">
      <w:pPr>
        <w:spacing w:line="276" w:lineRule="auto"/>
        <w:ind w:left="72" w:right="648"/>
        <w:rPr>
          <w:rFonts w:ascii="Tahoma" w:hAnsi="Tahoma" w:cs="Tahoma"/>
          <w:color w:val="000000"/>
          <w:spacing w:val="-11"/>
          <w:w w:val="105"/>
        </w:rPr>
      </w:pPr>
      <w:r w:rsidRPr="00C809C6">
        <w:rPr>
          <w:rFonts w:ascii="Tahoma" w:hAnsi="Tahoma" w:cs="Tahoma"/>
          <w:color w:val="000000"/>
          <w:spacing w:val="-11"/>
          <w:w w:val="105"/>
          <w:sz w:val="18"/>
          <w:szCs w:val="18"/>
        </w:rPr>
        <w:t>Information &amp; Communications University | Lusaka, Zambia | 2025 – Studying (DISTANCE)</w:t>
      </w:r>
      <w:r w:rsidRPr="00CA4A8E">
        <w:rPr>
          <w:rFonts w:ascii="Tahoma" w:hAnsi="Tahoma" w:cs="Tahoma"/>
          <w:color w:val="000000"/>
          <w:spacing w:val="-11"/>
          <w:w w:val="105"/>
        </w:rPr>
        <w:t xml:space="preserve"> </w:t>
      </w:r>
    </w:p>
    <w:p w14:paraId="1D7D99BD" w14:textId="0B15E751" w:rsidR="00E53A4F" w:rsidRPr="00CA4A8E" w:rsidRDefault="00782FEC" w:rsidP="00C809C6">
      <w:pPr>
        <w:spacing w:line="276" w:lineRule="auto"/>
        <w:ind w:left="72" w:right="648"/>
        <w:rPr>
          <w:rFonts w:ascii="Tahoma" w:hAnsi="Tahoma" w:cs="Tahoma"/>
          <w:b/>
          <w:color w:val="000000"/>
          <w:spacing w:val="-12"/>
          <w:w w:val="105"/>
          <w:sz w:val="24"/>
        </w:rPr>
      </w:pPr>
      <w:proofErr w:type="spellStart"/>
      <w:proofErr w:type="gramStart"/>
      <w:r w:rsidRPr="00CA4A8E">
        <w:rPr>
          <w:rFonts w:ascii="Tahoma" w:hAnsi="Tahoma" w:cs="Tahoma"/>
          <w:b/>
          <w:color w:val="000000"/>
          <w:spacing w:val="-8"/>
          <w:w w:val="105"/>
          <w:sz w:val="24"/>
        </w:rPr>
        <w:t>B.Tech</w:t>
      </w:r>
      <w:proofErr w:type="spellEnd"/>
      <w:proofErr w:type="gramEnd"/>
      <w:r w:rsidRPr="00CA4A8E">
        <w:rPr>
          <w:rFonts w:ascii="Tahoma" w:hAnsi="Tahoma" w:cs="Tahoma"/>
          <w:b/>
          <w:color w:val="000000"/>
          <w:spacing w:val="-8"/>
          <w:w w:val="105"/>
          <w:sz w:val="24"/>
        </w:rPr>
        <w:t xml:space="preserve"> in Computer Science &amp; Engineering </w:t>
      </w:r>
    </w:p>
    <w:p w14:paraId="767FBAD4" w14:textId="13EC3F43" w:rsidR="00E53A4F" w:rsidRPr="00C809C6" w:rsidRDefault="00782FEC" w:rsidP="00C809C6">
      <w:pPr>
        <w:spacing w:line="276" w:lineRule="auto"/>
        <w:ind w:left="72"/>
        <w:rPr>
          <w:rFonts w:ascii="Tahoma" w:hAnsi="Tahoma" w:cs="Tahoma"/>
          <w:color w:val="000000"/>
          <w:spacing w:val="-7"/>
          <w:w w:val="105"/>
          <w:sz w:val="18"/>
          <w:szCs w:val="18"/>
        </w:rPr>
      </w:pPr>
      <w:r w:rsidRPr="00C809C6">
        <w:rPr>
          <w:rFonts w:ascii="Tahoma" w:hAnsi="Tahoma" w:cs="Tahoma"/>
          <w:color w:val="000000"/>
          <w:spacing w:val="-7"/>
          <w:w w:val="105"/>
          <w:sz w:val="18"/>
          <w:szCs w:val="18"/>
        </w:rPr>
        <w:t>Parul University | Vadodara, Gujarat | 2017</w:t>
      </w:r>
    </w:p>
    <w:p w14:paraId="1D2F48AF" w14:textId="77777777" w:rsidR="00E53A4F" w:rsidRPr="00CA4A8E" w:rsidRDefault="00782FEC" w:rsidP="00C809C6">
      <w:pPr>
        <w:spacing w:line="276" w:lineRule="auto"/>
        <w:ind w:left="72"/>
        <w:rPr>
          <w:rFonts w:ascii="Tahoma" w:hAnsi="Tahoma" w:cs="Tahoma"/>
          <w:b/>
          <w:color w:val="000000"/>
          <w:spacing w:val="-12"/>
          <w:w w:val="105"/>
          <w:sz w:val="24"/>
        </w:rPr>
      </w:pPr>
      <w:r w:rsidRPr="00CA4A8E">
        <w:rPr>
          <w:rFonts w:ascii="Tahoma" w:hAnsi="Tahoma" w:cs="Tahoma"/>
          <w:b/>
          <w:color w:val="000000"/>
          <w:spacing w:val="-12"/>
          <w:w w:val="105"/>
          <w:sz w:val="24"/>
        </w:rPr>
        <w:t>ECZ Grade 12 Certificate</w:t>
      </w:r>
    </w:p>
    <w:p w14:paraId="3A042A2E" w14:textId="77777777" w:rsidR="00E53A4F" w:rsidRPr="00C809C6" w:rsidRDefault="00782FEC" w:rsidP="00C809C6">
      <w:pPr>
        <w:spacing w:line="276" w:lineRule="auto"/>
        <w:ind w:left="72"/>
        <w:rPr>
          <w:rFonts w:ascii="Tahoma" w:hAnsi="Tahoma" w:cs="Tahoma"/>
          <w:color w:val="000000"/>
          <w:spacing w:val="-7"/>
          <w:w w:val="105"/>
          <w:sz w:val="18"/>
          <w:szCs w:val="18"/>
        </w:rPr>
      </w:pPr>
      <w:r w:rsidRPr="00C809C6">
        <w:rPr>
          <w:rFonts w:ascii="Tahoma" w:hAnsi="Tahoma" w:cs="Tahoma"/>
          <w:color w:val="000000"/>
          <w:spacing w:val="-7"/>
          <w:w w:val="105"/>
          <w:sz w:val="18"/>
          <w:szCs w:val="18"/>
        </w:rPr>
        <w:t>Kanini Secondary School | Ndola, Copperbelt | 2016</w:t>
      </w:r>
    </w:p>
    <w:p w14:paraId="4CD300ED" w14:textId="77777777" w:rsidR="00E53A4F" w:rsidRDefault="00E53A4F" w:rsidP="00CA4A8E">
      <w:pPr>
        <w:spacing w:line="276" w:lineRule="auto"/>
        <w:rPr>
          <w:rFonts w:ascii="Tahoma" w:hAnsi="Tahoma" w:cs="Tahoma"/>
        </w:rPr>
      </w:pPr>
    </w:p>
    <w:p w14:paraId="55D7523F" w14:textId="25EB9F02" w:rsidR="00C809C6" w:rsidRDefault="000A1272" w:rsidP="00CA4A8E">
      <w:pPr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br/>
      </w:r>
    </w:p>
    <w:p w14:paraId="407B2609" w14:textId="77777777" w:rsidR="00E53A4F" w:rsidRPr="00C809C6" w:rsidRDefault="00782FEC" w:rsidP="00CA4A8E">
      <w:pPr>
        <w:spacing w:line="276" w:lineRule="auto"/>
        <w:ind w:left="72"/>
        <w:rPr>
          <w:rFonts w:ascii="Tahoma" w:hAnsi="Tahoma" w:cs="Tahoma"/>
          <w:b/>
          <w:color w:val="000000"/>
          <w:w w:val="105"/>
          <w:sz w:val="28"/>
          <w:u w:val="single"/>
        </w:rPr>
      </w:pPr>
      <w:r w:rsidRPr="00C809C6">
        <w:rPr>
          <w:rFonts w:ascii="Tahoma" w:hAnsi="Tahoma" w:cs="Tahoma"/>
          <w:b/>
          <w:color w:val="000000"/>
          <w:w w:val="105"/>
          <w:sz w:val="28"/>
          <w:u w:val="single"/>
        </w:rPr>
        <w:lastRenderedPageBreak/>
        <w:t>CERTIFICATIONS</w:t>
      </w:r>
    </w:p>
    <w:p w14:paraId="2B8C5BEF" w14:textId="66B770EF" w:rsidR="00927C88" w:rsidRDefault="000A1272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7"/>
          <w:w w:val="105"/>
          <w:sz w:val="24"/>
        </w:rPr>
      </w:pPr>
      <w:r w:rsidRPr="000A1272">
        <w:rPr>
          <w:rFonts w:ascii="Tahoma" w:hAnsi="Tahoma" w:cs="Tahoma"/>
          <w:b/>
          <w:color w:val="000000"/>
          <w:spacing w:val="-7"/>
          <w:w w:val="105"/>
          <w:sz w:val="24"/>
        </w:rPr>
        <w:t>Cloud Cybersecurity Professional Certificate</w:t>
      </w:r>
      <w:r w:rsidRPr="000A1272">
        <w:rPr>
          <w:rFonts w:ascii="Tahoma" w:hAnsi="Tahoma" w:cs="Tahoma"/>
          <w:bCs/>
          <w:color w:val="000000"/>
          <w:spacing w:val="-7"/>
          <w:w w:val="105"/>
          <w:sz w:val="24"/>
        </w:rPr>
        <w:t xml:space="preserve"> </w:t>
      </w:r>
      <w:r>
        <w:rPr>
          <w:rFonts w:ascii="Tahoma" w:hAnsi="Tahoma" w:cs="Tahoma"/>
          <w:bCs/>
          <w:color w:val="000000"/>
          <w:spacing w:val="-7"/>
          <w:w w:val="105"/>
          <w:sz w:val="24"/>
        </w:rPr>
        <w:t>-</w:t>
      </w:r>
      <w:r w:rsidR="00927C88">
        <w:rPr>
          <w:rFonts w:ascii="Tahoma" w:hAnsi="Tahoma" w:cs="Tahoma"/>
          <w:b/>
          <w:color w:val="000000"/>
          <w:spacing w:val="-7"/>
          <w:w w:val="105"/>
          <w:sz w:val="24"/>
        </w:rPr>
        <w:t xml:space="preserve"> </w:t>
      </w:r>
      <w:r w:rsidR="00927C88">
        <w:rPr>
          <w:rFonts w:ascii="Tahoma" w:hAnsi="Tahoma" w:cs="Tahoma"/>
          <w:bCs/>
          <w:color w:val="000000"/>
          <w:spacing w:val="-7"/>
          <w:w w:val="105"/>
          <w:sz w:val="24"/>
        </w:rPr>
        <w:t xml:space="preserve">Google </w:t>
      </w:r>
    </w:p>
    <w:p w14:paraId="4F6EF75E" w14:textId="442B280F" w:rsidR="00E53A4F" w:rsidRPr="0085723C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7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7"/>
          <w:w w:val="105"/>
          <w:sz w:val="24"/>
        </w:rPr>
        <w:t xml:space="preserve">ICT Association of Zambia </w:t>
      </w:r>
      <w:r w:rsidR="000A1272">
        <w:rPr>
          <w:rFonts w:ascii="Tahoma" w:hAnsi="Tahoma" w:cs="Tahoma"/>
          <w:color w:val="000000"/>
          <w:spacing w:val="-7"/>
          <w:sz w:val="6"/>
        </w:rPr>
        <w:t>-</w:t>
      </w:r>
      <w:r w:rsidRPr="0085723C">
        <w:rPr>
          <w:rFonts w:ascii="Tahoma" w:hAnsi="Tahoma" w:cs="Tahoma"/>
          <w:color w:val="000000"/>
          <w:spacing w:val="-7"/>
          <w:w w:val="105"/>
        </w:rPr>
        <w:t xml:space="preserve"> ICTAZ Member [2025]</w:t>
      </w:r>
    </w:p>
    <w:p w14:paraId="6F14B1A7" w14:textId="73C85D30" w:rsidR="00E53A4F" w:rsidRPr="003D284B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108" w:line="276" w:lineRule="auto"/>
        <w:rPr>
          <w:rFonts w:ascii="Tahoma" w:hAnsi="Tahoma" w:cs="Tahoma"/>
          <w:b/>
          <w:color w:val="000000"/>
          <w:spacing w:val="-8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8"/>
          <w:w w:val="105"/>
          <w:sz w:val="24"/>
        </w:rPr>
        <w:t xml:space="preserve">System Administration and IT Infrastructure Services </w:t>
      </w:r>
      <w:r w:rsidRPr="0085723C">
        <w:rPr>
          <w:rFonts w:ascii="Tahoma" w:hAnsi="Tahoma" w:cs="Tahoma"/>
          <w:color w:val="000000"/>
          <w:spacing w:val="-8"/>
          <w:sz w:val="6"/>
        </w:rPr>
        <w:t>–</w:t>
      </w:r>
      <w:r w:rsidRPr="0085723C">
        <w:rPr>
          <w:rFonts w:ascii="Tahoma" w:hAnsi="Tahoma" w:cs="Tahoma"/>
          <w:color w:val="000000"/>
          <w:spacing w:val="-8"/>
          <w:w w:val="105"/>
        </w:rPr>
        <w:t xml:space="preserve"> Google </w:t>
      </w:r>
    </w:p>
    <w:p w14:paraId="354934C6" w14:textId="69F795E8" w:rsidR="003D284B" w:rsidRPr="003D284B" w:rsidRDefault="003D284B" w:rsidP="003D284B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6"/>
          <w:w w:val="105"/>
          <w:sz w:val="24"/>
        </w:rPr>
      </w:pPr>
      <w:r>
        <w:rPr>
          <w:rFonts w:ascii="Tahoma" w:hAnsi="Tahoma" w:cs="Tahoma"/>
          <w:b/>
          <w:color w:val="000000"/>
          <w:spacing w:val="-6"/>
          <w:w w:val="105"/>
          <w:sz w:val="24"/>
        </w:rPr>
        <w:t xml:space="preserve">Career Essentials in System Administration </w:t>
      </w:r>
      <w:r w:rsidRPr="0085723C">
        <w:rPr>
          <w:rFonts w:ascii="Tahoma" w:hAnsi="Tahoma" w:cs="Tahoma"/>
          <w:color w:val="000000"/>
          <w:spacing w:val="-6"/>
          <w:sz w:val="6"/>
        </w:rPr>
        <w:t>–</w:t>
      </w:r>
      <w:r w:rsidRPr="0085723C">
        <w:rPr>
          <w:rFonts w:ascii="Tahoma" w:hAnsi="Tahoma" w:cs="Tahoma"/>
          <w:color w:val="000000"/>
          <w:spacing w:val="-6"/>
          <w:w w:val="105"/>
        </w:rPr>
        <w:t xml:space="preserve"> </w:t>
      </w:r>
      <w:r>
        <w:rPr>
          <w:rFonts w:ascii="Tahoma" w:hAnsi="Tahoma" w:cs="Tahoma"/>
          <w:color w:val="000000"/>
          <w:spacing w:val="-6"/>
          <w:w w:val="105"/>
        </w:rPr>
        <w:t>Microsoft &amp; LinkedIn</w:t>
      </w:r>
    </w:p>
    <w:p w14:paraId="07F05213" w14:textId="24A2069B" w:rsidR="00E53A4F" w:rsidRPr="00E153F8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6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6"/>
          <w:w w:val="105"/>
          <w:sz w:val="24"/>
        </w:rPr>
        <w:t xml:space="preserve">Foundations of Cybersecurity </w:t>
      </w:r>
      <w:r w:rsidRPr="0085723C">
        <w:rPr>
          <w:rFonts w:ascii="Tahoma" w:hAnsi="Tahoma" w:cs="Tahoma"/>
          <w:color w:val="000000"/>
          <w:spacing w:val="-6"/>
          <w:sz w:val="6"/>
        </w:rPr>
        <w:t>–</w:t>
      </w:r>
      <w:r w:rsidRPr="0085723C">
        <w:rPr>
          <w:rFonts w:ascii="Tahoma" w:hAnsi="Tahoma" w:cs="Tahoma"/>
          <w:color w:val="000000"/>
          <w:spacing w:val="-6"/>
          <w:w w:val="105"/>
        </w:rPr>
        <w:t xml:space="preserve"> Google </w:t>
      </w:r>
    </w:p>
    <w:p w14:paraId="7AC85550" w14:textId="717203EF" w:rsidR="00E153F8" w:rsidRPr="00E153F8" w:rsidRDefault="00E153F8" w:rsidP="00E153F8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6"/>
          <w:w w:val="105"/>
          <w:sz w:val="24"/>
        </w:rPr>
      </w:pPr>
      <w:r>
        <w:rPr>
          <w:rFonts w:ascii="Tahoma" w:hAnsi="Tahoma" w:cs="Tahoma"/>
          <w:b/>
          <w:color w:val="000000"/>
          <w:spacing w:val="-6"/>
          <w:w w:val="105"/>
          <w:sz w:val="24"/>
        </w:rPr>
        <w:t>Cybersecurity for IT Professionals</w:t>
      </w:r>
      <w:r w:rsidRPr="0085723C">
        <w:rPr>
          <w:rFonts w:ascii="Tahoma" w:hAnsi="Tahoma" w:cs="Tahoma"/>
          <w:b/>
          <w:color w:val="000000"/>
          <w:spacing w:val="-6"/>
          <w:w w:val="105"/>
          <w:sz w:val="24"/>
        </w:rPr>
        <w:t xml:space="preserve"> </w:t>
      </w:r>
      <w:r w:rsidRPr="0085723C">
        <w:rPr>
          <w:rFonts w:ascii="Tahoma" w:hAnsi="Tahoma" w:cs="Tahoma"/>
          <w:color w:val="000000"/>
          <w:spacing w:val="-6"/>
          <w:sz w:val="6"/>
        </w:rPr>
        <w:t>–</w:t>
      </w:r>
      <w:r w:rsidRPr="0085723C">
        <w:rPr>
          <w:rFonts w:ascii="Tahoma" w:hAnsi="Tahoma" w:cs="Tahoma"/>
          <w:color w:val="000000"/>
          <w:spacing w:val="-6"/>
          <w:w w:val="105"/>
        </w:rPr>
        <w:t xml:space="preserve"> </w:t>
      </w:r>
      <w:r w:rsidR="003D284B">
        <w:rPr>
          <w:rFonts w:ascii="Tahoma" w:hAnsi="Tahoma" w:cs="Tahoma"/>
          <w:color w:val="000000"/>
          <w:spacing w:val="-6"/>
          <w:w w:val="105"/>
        </w:rPr>
        <w:t>International Institute of Business Analysis</w:t>
      </w:r>
    </w:p>
    <w:p w14:paraId="298966DD" w14:textId="76E43149" w:rsidR="00E53A4F" w:rsidRPr="0085723C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108" w:line="276" w:lineRule="auto"/>
        <w:rPr>
          <w:rFonts w:ascii="Tahoma" w:hAnsi="Tahoma" w:cs="Tahoma"/>
          <w:b/>
          <w:color w:val="000000"/>
          <w:spacing w:val="-5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5"/>
          <w:w w:val="105"/>
          <w:sz w:val="24"/>
        </w:rPr>
        <w:t xml:space="preserve">Play It Safe: Manage Security Risks </w:t>
      </w:r>
      <w:r w:rsidRPr="0085723C">
        <w:rPr>
          <w:rFonts w:ascii="Tahoma" w:hAnsi="Tahoma" w:cs="Tahoma"/>
          <w:color w:val="000000"/>
          <w:spacing w:val="-5"/>
          <w:sz w:val="6"/>
        </w:rPr>
        <w:t>–</w:t>
      </w:r>
      <w:r w:rsidRPr="0085723C">
        <w:rPr>
          <w:rFonts w:ascii="Tahoma" w:hAnsi="Tahoma" w:cs="Tahoma"/>
          <w:color w:val="000000"/>
          <w:spacing w:val="-5"/>
          <w:w w:val="105"/>
        </w:rPr>
        <w:t xml:space="preserve"> Google </w:t>
      </w:r>
    </w:p>
    <w:p w14:paraId="173BFC76" w14:textId="2B43BA94" w:rsidR="00E53A4F" w:rsidRPr="0085723C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6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6"/>
          <w:w w:val="105"/>
          <w:sz w:val="24"/>
        </w:rPr>
        <w:t xml:space="preserve">Information Security: Context and Introduction </w:t>
      </w:r>
      <w:r w:rsidRPr="0085723C">
        <w:rPr>
          <w:rFonts w:ascii="Tahoma" w:hAnsi="Tahoma" w:cs="Tahoma"/>
          <w:color w:val="000000"/>
          <w:spacing w:val="-6"/>
          <w:sz w:val="6"/>
        </w:rPr>
        <w:t>–</w:t>
      </w:r>
      <w:r w:rsidRPr="0085723C">
        <w:rPr>
          <w:rFonts w:ascii="Tahoma" w:hAnsi="Tahoma" w:cs="Tahoma"/>
          <w:color w:val="000000"/>
          <w:spacing w:val="-6"/>
          <w:w w:val="105"/>
        </w:rPr>
        <w:t xml:space="preserve"> University of London </w:t>
      </w:r>
    </w:p>
    <w:p w14:paraId="7350FBFA" w14:textId="77777777" w:rsidR="00E53A4F" w:rsidRPr="0085723C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108" w:line="276" w:lineRule="auto"/>
        <w:rPr>
          <w:rFonts w:ascii="Tahoma" w:hAnsi="Tahoma" w:cs="Tahoma"/>
          <w:b/>
          <w:color w:val="000000"/>
          <w:spacing w:val="-5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5"/>
          <w:w w:val="105"/>
          <w:sz w:val="24"/>
        </w:rPr>
        <w:t xml:space="preserve">SQL for Data Science </w:t>
      </w:r>
      <w:r w:rsidRPr="0085723C">
        <w:rPr>
          <w:rFonts w:ascii="Tahoma" w:hAnsi="Tahoma" w:cs="Tahoma"/>
          <w:color w:val="000000"/>
          <w:spacing w:val="-5"/>
          <w:sz w:val="6"/>
        </w:rPr>
        <w:t>–</w:t>
      </w:r>
      <w:r w:rsidRPr="0085723C">
        <w:rPr>
          <w:rFonts w:ascii="Tahoma" w:hAnsi="Tahoma" w:cs="Tahoma"/>
          <w:color w:val="000000"/>
          <w:spacing w:val="-5"/>
          <w:w w:val="105"/>
        </w:rPr>
        <w:t xml:space="preserve"> University of California, Davis</w:t>
      </w:r>
    </w:p>
    <w:p w14:paraId="04DFA01B" w14:textId="77777777" w:rsidR="00E53A4F" w:rsidRPr="0085723C" w:rsidRDefault="00782FEC" w:rsidP="0085723C">
      <w:pPr>
        <w:pStyle w:val="ListParagraph"/>
        <w:numPr>
          <w:ilvl w:val="0"/>
          <w:numId w:val="5"/>
        </w:numPr>
        <w:tabs>
          <w:tab w:val="decimal" w:pos="360"/>
        </w:tabs>
        <w:spacing w:before="72" w:line="276" w:lineRule="auto"/>
        <w:rPr>
          <w:rFonts w:ascii="Tahoma" w:hAnsi="Tahoma" w:cs="Tahoma"/>
          <w:b/>
          <w:color w:val="000000"/>
          <w:spacing w:val="-4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4"/>
          <w:w w:val="105"/>
          <w:sz w:val="24"/>
        </w:rPr>
        <w:t xml:space="preserve">Technical Support Fundamentals </w:t>
      </w:r>
      <w:r w:rsidRPr="0085723C">
        <w:rPr>
          <w:rFonts w:ascii="Tahoma" w:hAnsi="Tahoma" w:cs="Tahoma"/>
          <w:color w:val="000000"/>
          <w:spacing w:val="-4"/>
          <w:sz w:val="6"/>
        </w:rPr>
        <w:t>–</w:t>
      </w:r>
      <w:r w:rsidRPr="0085723C">
        <w:rPr>
          <w:rFonts w:ascii="Tahoma" w:hAnsi="Tahoma" w:cs="Tahoma"/>
          <w:color w:val="000000"/>
          <w:spacing w:val="-4"/>
          <w:w w:val="105"/>
        </w:rPr>
        <w:t xml:space="preserve"> Google</w:t>
      </w:r>
    </w:p>
    <w:p w14:paraId="120DF012" w14:textId="77777777" w:rsidR="00E53A4F" w:rsidRPr="0085723C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5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5"/>
          <w:w w:val="105"/>
          <w:sz w:val="24"/>
        </w:rPr>
        <w:t xml:space="preserve">Digital Marketing </w:t>
      </w:r>
      <w:r w:rsidRPr="0085723C">
        <w:rPr>
          <w:rFonts w:ascii="Tahoma" w:hAnsi="Tahoma" w:cs="Tahoma"/>
          <w:color w:val="000000"/>
          <w:spacing w:val="-5"/>
          <w:sz w:val="6"/>
        </w:rPr>
        <w:t>–</w:t>
      </w:r>
      <w:r w:rsidRPr="0085723C">
        <w:rPr>
          <w:rFonts w:ascii="Tahoma" w:hAnsi="Tahoma" w:cs="Tahoma"/>
          <w:color w:val="000000"/>
          <w:spacing w:val="-5"/>
          <w:w w:val="105"/>
        </w:rPr>
        <w:t xml:space="preserve"> Google Digital Garage</w:t>
      </w:r>
    </w:p>
    <w:p w14:paraId="3BBFA839" w14:textId="77777777" w:rsidR="00E53A4F" w:rsidRPr="0085723C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108" w:line="276" w:lineRule="auto"/>
        <w:rPr>
          <w:rFonts w:ascii="Tahoma" w:hAnsi="Tahoma" w:cs="Tahoma"/>
          <w:b/>
          <w:color w:val="000000"/>
          <w:spacing w:val="-5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5"/>
          <w:w w:val="105"/>
          <w:sz w:val="24"/>
        </w:rPr>
        <w:t xml:space="preserve">Introduction to HTML5 </w:t>
      </w:r>
      <w:r w:rsidRPr="0085723C">
        <w:rPr>
          <w:rFonts w:ascii="Tahoma" w:hAnsi="Tahoma" w:cs="Tahoma"/>
          <w:color w:val="000000"/>
          <w:spacing w:val="-5"/>
          <w:sz w:val="6"/>
        </w:rPr>
        <w:t>–</w:t>
      </w:r>
      <w:r w:rsidRPr="0085723C">
        <w:rPr>
          <w:rFonts w:ascii="Tahoma" w:hAnsi="Tahoma" w:cs="Tahoma"/>
          <w:color w:val="000000"/>
          <w:spacing w:val="-5"/>
          <w:w w:val="105"/>
        </w:rPr>
        <w:t xml:space="preserve"> University of Michigan</w:t>
      </w:r>
    </w:p>
    <w:p w14:paraId="42A569B3" w14:textId="77777777" w:rsidR="00E53A4F" w:rsidRPr="00E153F8" w:rsidRDefault="00782FEC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5"/>
          <w:w w:val="105"/>
          <w:sz w:val="24"/>
        </w:rPr>
      </w:pPr>
      <w:r w:rsidRPr="0085723C">
        <w:rPr>
          <w:rFonts w:ascii="Tahoma" w:hAnsi="Tahoma" w:cs="Tahoma"/>
          <w:b/>
          <w:color w:val="000000"/>
          <w:spacing w:val="-5"/>
          <w:w w:val="105"/>
          <w:sz w:val="24"/>
        </w:rPr>
        <w:t xml:space="preserve">Interactivity with JavaScript </w:t>
      </w:r>
      <w:r w:rsidRPr="0085723C">
        <w:rPr>
          <w:rFonts w:ascii="Tahoma" w:hAnsi="Tahoma" w:cs="Tahoma"/>
          <w:color w:val="000000"/>
          <w:spacing w:val="-5"/>
          <w:sz w:val="6"/>
        </w:rPr>
        <w:t>–</w:t>
      </w:r>
      <w:r w:rsidRPr="0085723C">
        <w:rPr>
          <w:rFonts w:ascii="Tahoma" w:hAnsi="Tahoma" w:cs="Tahoma"/>
          <w:color w:val="000000"/>
          <w:spacing w:val="-5"/>
          <w:w w:val="105"/>
        </w:rPr>
        <w:t xml:space="preserve"> University of Michigan</w:t>
      </w:r>
    </w:p>
    <w:p w14:paraId="1AC473DF" w14:textId="08F658FE" w:rsidR="00E153F8" w:rsidRPr="0085723C" w:rsidRDefault="00E153F8" w:rsidP="0085723C">
      <w:pPr>
        <w:pStyle w:val="ListParagraph"/>
        <w:numPr>
          <w:ilvl w:val="0"/>
          <w:numId w:val="5"/>
        </w:numPr>
        <w:tabs>
          <w:tab w:val="decimal" w:pos="432"/>
        </w:tabs>
        <w:spacing w:before="72" w:line="276" w:lineRule="auto"/>
        <w:rPr>
          <w:rFonts w:ascii="Tahoma" w:hAnsi="Tahoma" w:cs="Tahoma"/>
          <w:b/>
          <w:color w:val="000000"/>
          <w:spacing w:val="-5"/>
          <w:w w:val="105"/>
          <w:sz w:val="24"/>
        </w:rPr>
      </w:pPr>
      <w:r>
        <w:rPr>
          <w:rFonts w:ascii="Tahoma" w:hAnsi="Tahoma" w:cs="Tahoma"/>
          <w:b/>
          <w:color w:val="000000"/>
          <w:spacing w:val="-5"/>
          <w:w w:val="105"/>
          <w:sz w:val="24"/>
        </w:rPr>
        <w:t xml:space="preserve">Office Automation – </w:t>
      </w:r>
      <w:r>
        <w:rPr>
          <w:rFonts w:ascii="Tahoma" w:hAnsi="Tahoma" w:cs="Tahoma"/>
          <w:color w:val="000000"/>
          <w:spacing w:val="-5"/>
          <w:w w:val="105"/>
        </w:rPr>
        <w:t>Zambia ICT College</w:t>
      </w:r>
    </w:p>
    <w:p w14:paraId="5ED4CD72" w14:textId="77777777" w:rsidR="00E53A4F" w:rsidRPr="00C809C6" w:rsidRDefault="00782FEC" w:rsidP="00CA4A8E">
      <w:pPr>
        <w:spacing w:before="360" w:line="276" w:lineRule="auto"/>
        <w:rPr>
          <w:rFonts w:ascii="Tahoma" w:hAnsi="Tahoma" w:cs="Tahoma"/>
          <w:b/>
          <w:color w:val="000000"/>
          <w:spacing w:val="-10"/>
          <w:w w:val="105"/>
          <w:sz w:val="28"/>
          <w:u w:val="single"/>
        </w:rPr>
      </w:pPr>
      <w:r w:rsidRPr="00C809C6">
        <w:rPr>
          <w:rFonts w:ascii="Tahoma" w:hAnsi="Tahoma" w:cs="Tahoma"/>
          <w:b/>
          <w:color w:val="000000"/>
          <w:spacing w:val="-10"/>
          <w:w w:val="105"/>
          <w:sz w:val="28"/>
          <w:u w:val="single"/>
        </w:rPr>
        <w:t>TECHNICAL SKILLS</w:t>
      </w:r>
    </w:p>
    <w:p w14:paraId="24DA6AF4" w14:textId="631E6E0F" w:rsidR="00E53A4F" w:rsidRPr="00CA4A8E" w:rsidRDefault="00782FEC" w:rsidP="00CA4A8E">
      <w:pPr>
        <w:spacing w:before="144" w:line="276" w:lineRule="auto"/>
        <w:rPr>
          <w:rFonts w:ascii="Tahoma" w:hAnsi="Tahoma" w:cs="Tahoma"/>
          <w:b/>
          <w:color w:val="000000"/>
          <w:spacing w:val="-8"/>
          <w:w w:val="105"/>
          <w:sz w:val="24"/>
        </w:rPr>
      </w:pPr>
      <w:r w:rsidRPr="00CA4A8E">
        <w:rPr>
          <w:rFonts w:ascii="Tahoma" w:hAnsi="Tahoma" w:cs="Tahoma"/>
          <w:b/>
          <w:color w:val="000000"/>
          <w:spacing w:val="-8"/>
          <w:w w:val="105"/>
          <w:sz w:val="24"/>
        </w:rPr>
        <w:t>Cybersecurity</w:t>
      </w:r>
      <w:r w:rsidR="00927C88">
        <w:rPr>
          <w:rFonts w:ascii="Tahoma" w:hAnsi="Tahoma" w:cs="Tahoma"/>
          <w:b/>
          <w:color w:val="000000"/>
          <w:spacing w:val="-8"/>
          <w:w w:val="105"/>
          <w:sz w:val="24"/>
        </w:rPr>
        <w:t xml:space="preserve"> &amp; Cloud Cybersecurity</w:t>
      </w:r>
      <w:r w:rsidRPr="00CA4A8E">
        <w:rPr>
          <w:rFonts w:ascii="Tahoma" w:hAnsi="Tahoma" w:cs="Tahoma"/>
          <w:b/>
          <w:color w:val="000000"/>
          <w:spacing w:val="-8"/>
          <w:w w:val="105"/>
          <w:sz w:val="24"/>
        </w:rPr>
        <w:t>:</w:t>
      </w:r>
    </w:p>
    <w:p w14:paraId="6A45D2A1" w14:textId="5DC7537B" w:rsidR="00E53A4F" w:rsidRPr="000A1272" w:rsidRDefault="00782FEC" w:rsidP="00C809C6">
      <w:pPr>
        <w:pStyle w:val="ListParagraph"/>
        <w:numPr>
          <w:ilvl w:val="0"/>
          <w:numId w:val="11"/>
        </w:numPr>
        <w:tabs>
          <w:tab w:val="decimal" w:pos="432"/>
        </w:tabs>
        <w:spacing w:before="72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Risk Management, Vulnerability Assessments</w:t>
      </w:r>
    </w:p>
    <w:p w14:paraId="13AE48FA" w14:textId="696F3D20" w:rsidR="00E53A4F" w:rsidRPr="000A1272" w:rsidRDefault="00782FEC" w:rsidP="00C809C6">
      <w:pPr>
        <w:pStyle w:val="ListParagraph"/>
        <w:numPr>
          <w:ilvl w:val="0"/>
          <w:numId w:val="11"/>
        </w:numPr>
        <w:tabs>
          <w:tab w:val="decimal" w:pos="360"/>
        </w:tabs>
        <w:spacing w:before="108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Antivirus &amp; Malware Defense, OSINT, Data Encryption</w:t>
      </w:r>
    </w:p>
    <w:p w14:paraId="2032542C" w14:textId="77777777" w:rsidR="00E53A4F" w:rsidRPr="000A1272" w:rsidRDefault="00782FEC" w:rsidP="00C809C6">
      <w:pPr>
        <w:pStyle w:val="ListParagraph"/>
        <w:numPr>
          <w:ilvl w:val="0"/>
          <w:numId w:val="11"/>
        </w:numPr>
        <w:tabs>
          <w:tab w:val="decimal" w:pos="360"/>
        </w:tabs>
        <w:spacing w:before="72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Active Directory, Disaster Recovery, System Configuration</w:t>
      </w:r>
    </w:p>
    <w:p w14:paraId="48E04F38" w14:textId="77777777" w:rsidR="00927C88" w:rsidRPr="000A1272" w:rsidRDefault="00927C88" w:rsidP="00C809C6">
      <w:pPr>
        <w:pStyle w:val="ListParagraph"/>
        <w:numPr>
          <w:ilvl w:val="0"/>
          <w:numId w:val="11"/>
        </w:numPr>
        <w:tabs>
          <w:tab w:val="decimal" w:pos="360"/>
        </w:tabs>
        <w:spacing w:before="72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Identifying risks and implementing security controls while evaluating</w:t>
      </w: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br/>
        <w:t>compliance requirements</w:t>
      </w:r>
    </w:p>
    <w:p w14:paraId="173B6978" w14:textId="1B5FE4FC" w:rsidR="00927C88" w:rsidRPr="000A1272" w:rsidRDefault="00927C88" w:rsidP="00C809C6">
      <w:pPr>
        <w:pStyle w:val="ListParagraph"/>
        <w:numPr>
          <w:ilvl w:val="0"/>
          <w:numId w:val="11"/>
        </w:numPr>
        <w:tabs>
          <w:tab w:val="decimal" w:pos="360"/>
        </w:tabs>
        <w:spacing w:before="72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Using identity management and access control in a cloud environment</w:t>
      </w:r>
    </w:p>
    <w:p w14:paraId="0C4FB9EF" w14:textId="4E769A9B" w:rsidR="00927C88" w:rsidRPr="000A1272" w:rsidRDefault="00927C88" w:rsidP="00C809C6">
      <w:pPr>
        <w:pStyle w:val="ListParagraph"/>
        <w:numPr>
          <w:ilvl w:val="0"/>
          <w:numId w:val="11"/>
        </w:numPr>
        <w:tabs>
          <w:tab w:val="decimal" w:pos="360"/>
        </w:tabs>
        <w:spacing w:before="72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Using Google Cloud tools such as Chronicle SIEM and SOAR in incident</w:t>
      </w: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br/>
        <w:t>management</w:t>
      </w:r>
    </w:p>
    <w:p w14:paraId="3C04C4E2" w14:textId="77777777" w:rsidR="000A1272" w:rsidRPr="000A1272" w:rsidRDefault="000A1272" w:rsidP="000A1272">
      <w:pPr>
        <w:pStyle w:val="ListParagraph"/>
        <w:numPr>
          <w:ilvl w:val="0"/>
          <w:numId w:val="11"/>
        </w:numPr>
        <w:tabs>
          <w:tab w:val="decimal" w:pos="360"/>
        </w:tabs>
        <w:spacing w:before="72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Confidence in risk management and compliance best practices.</w:t>
      </w:r>
    </w:p>
    <w:p w14:paraId="762245D1" w14:textId="471EF65E" w:rsidR="000A1272" w:rsidRPr="000A1272" w:rsidRDefault="000A1272" w:rsidP="000A1272">
      <w:pPr>
        <w:pStyle w:val="ListParagraph"/>
        <w:numPr>
          <w:ilvl w:val="0"/>
          <w:numId w:val="11"/>
        </w:numPr>
        <w:tabs>
          <w:tab w:val="decimal" w:pos="360"/>
        </w:tabs>
        <w:spacing w:before="72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Experience with identity management and access control in a cloud environment.</w:t>
      </w:r>
    </w:p>
    <w:p w14:paraId="5B50A033" w14:textId="1F88F72B" w:rsidR="000A1272" w:rsidRPr="000A1272" w:rsidRDefault="000A1272" w:rsidP="000A1272">
      <w:pPr>
        <w:pStyle w:val="ListParagraph"/>
        <w:numPr>
          <w:ilvl w:val="0"/>
          <w:numId w:val="11"/>
        </w:numPr>
        <w:tabs>
          <w:tab w:val="decimal" w:pos="360"/>
        </w:tabs>
        <w:spacing w:before="72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Fluency in logging and monitoring cloud activity and mitigating attacks.</w:t>
      </w:r>
    </w:p>
    <w:p w14:paraId="45D3DC0C" w14:textId="77777777" w:rsidR="00E53A4F" w:rsidRPr="00CA4A8E" w:rsidRDefault="00782FEC" w:rsidP="00CA4A8E">
      <w:pPr>
        <w:spacing w:before="108" w:line="276" w:lineRule="auto"/>
        <w:rPr>
          <w:rFonts w:ascii="Tahoma" w:hAnsi="Tahoma" w:cs="Tahoma"/>
          <w:b/>
          <w:color w:val="000000"/>
          <w:spacing w:val="-8"/>
          <w:w w:val="105"/>
          <w:sz w:val="24"/>
        </w:rPr>
      </w:pPr>
      <w:r w:rsidRPr="00CA4A8E">
        <w:rPr>
          <w:rFonts w:ascii="Tahoma" w:hAnsi="Tahoma" w:cs="Tahoma"/>
          <w:b/>
          <w:color w:val="000000"/>
          <w:spacing w:val="-8"/>
          <w:w w:val="105"/>
          <w:sz w:val="24"/>
        </w:rPr>
        <w:t>Technical Support &amp; IT Infrastructure:</w:t>
      </w:r>
    </w:p>
    <w:p w14:paraId="6BAD9DCF" w14:textId="77777777" w:rsidR="00E53A4F" w:rsidRPr="000A1272" w:rsidRDefault="00782FEC" w:rsidP="0085723C">
      <w:pPr>
        <w:pStyle w:val="ListParagraph"/>
        <w:numPr>
          <w:ilvl w:val="0"/>
          <w:numId w:val="18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Operating Systems (Windows, Linux, macOS)</w:t>
      </w:r>
    </w:p>
    <w:p w14:paraId="7E8C0C26" w14:textId="77777777" w:rsidR="00E53A4F" w:rsidRPr="000A1272" w:rsidRDefault="00782FEC" w:rsidP="0085723C">
      <w:pPr>
        <w:pStyle w:val="ListParagraph"/>
        <w:numPr>
          <w:ilvl w:val="0"/>
          <w:numId w:val="18"/>
        </w:numPr>
        <w:tabs>
          <w:tab w:val="decimal" w:pos="432"/>
        </w:tabs>
        <w:spacing w:before="72" w:line="276" w:lineRule="auto"/>
        <w:rPr>
          <w:rFonts w:ascii="Tahoma" w:hAnsi="Tahoma" w:cs="Tahoma"/>
          <w:color w:val="000000"/>
          <w:spacing w:val="-8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8"/>
          <w:w w:val="105"/>
          <w:sz w:val="20"/>
          <w:szCs w:val="20"/>
        </w:rPr>
        <w:t>Software &amp; Hardware Troubleshooting</w:t>
      </w:r>
    </w:p>
    <w:p w14:paraId="63929897" w14:textId="01B5CBA1" w:rsidR="003D284B" w:rsidRPr="000A1272" w:rsidRDefault="003D284B" w:rsidP="0085723C">
      <w:pPr>
        <w:pStyle w:val="ListParagraph"/>
        <w:numPr>
          <w:ilvl w:val="0"/>
          <w:numId w:val="18"/>
        </w:numPr>
        <w:tabs>
          <w:tab w:val="decimal" w:pos="432"/>
        </w:tabs>
        <w:spacing w:before="72" w:line="276" w:lineRule="auto"/>
        <w:rPr>
          <w:rFonts w:ascii="Tahoma" w:hAnsi="Tahoma" w:cs="Tahoma"/>
          <w:color w:val="000000"/>
          <w:spacing w:val="-8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8"/>
          <w:w w:val="105"/>
          <w:sz w:val="20"/>
          <w:szCs w:val="20"/>
        </w:rPr>
        <w:t>Networking</w:t>
      </w:r>
    </w:p>
    <w:p w14:paraId="5DBB1B0B" w14:textId="77777777" w:rsidR="00E53A4F" w:rsidRPr="000A1272" w:rsidRDefault="00782FEC" w:rsidP="0085723C">
      <w:pPr>
        <w:pStyle w:val="ListParagraph"/>
        <w:numPr>
          <w:ilvl w:val="0"/>
          <w:numId w:val="18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Data Storage Technologies, System Backup &amp; Recovery</w:t>
      </w:r>
    </w:p>
    <w:p w14:paraId="6E095DF8" w14:textId="77777777" w:rsidR="00E53A4F" w:rsidRPr="000A1272" w:rsidRDefault="00782FEC" w:rsidP="0085723C">
      <w:pPr>
        <w:pStyle w:val="ListParagraph"/>
        <w:numPr>
          <w:ilvl w:val="0"/>
          <w:numId w:val="18"/>
        </w:numPr>
        <w:tabs>
          <w:tab w:val="decimal" w:pos="360"/>
        </w:tabs>
        <w:spacing w:before="72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Technical Support and Remote Services (AnyDesk, TeamViewer)</w:t>
      </w:r>
    </w:p>
    <w:p w14:paraId="7866DF49" w14:textId="77777777" w:rsidR="00E53A4F" w:rsidRPr="00CA4A8E" w:rsidRDefault="00782FEC" w:rsidP="00CA4A8E">
      <w:pPr>
        <w:spacing w:before="108" w:line="276" w:lineRule="auto"/>
        <w:rPr>
          <w:rFonts w:ascii="Tahoma" w:hAnsi="Tahoma" w:cs="Tahoma"/>
          <w:b/>
          <w:color w:val="000000"/>
          <w:spacing w:val="-10"/>
          <w:w w:val="105"/>
          <w:sz w:val="24"/>
        </w:rPr>
      </w:pPr>
      <w:r w:rsidRPr="00CA4A8E">
        <w:rPr>
          <w:rFonts w:ascii="Tahoma" w:hAnsi="Tahoma" w:cs="Tahoma"/>
          <w:b/>
          <w:color w:val="000000"/>
          <w:spacing w:val="-10"/>
          <w:w w:val="105"/>
          <w:sz w:val="24"/>
        </w:rPr>
        <w:t>Web Development &amp; UI/UX:</w:t>
      </w:r>
    </w:p>
    <w:p w14:paraId="1D90FED0" w14:textId="77777777" w:rsidR="00E53A4F" w:rsidRPr="000A1272" w:rsidRDefault="00782FEC" w:rsidP="00C809C6">
      <w:pPr>
        <w:pStyle w:val="ListParagraph"/>
        <w:numPr>
          <w:ilvl w:val="0"/>
          <w:numId w:val="13"/>
        </w:numPr>
        <w:tabs>
          <w:tab w:val="decimal" w:pos="432"/>
        </w:tabs>
        <w:spacing w:before="72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HTML, CSS, JavaScript, Responsive Web Design</w:t>
      </w:r>
    </w:p>
    <w:p w14:paraId="5E8C3ED0" w14:textId="77777777" w:rsidR="00E53A4F" w:rsidRPr="000A1272" w:rsidRDefault="00782FEC" w:rsidP="00C809C6">
      <w:pPr>
        <w:pStyle w:val="ListParagraph"/>
        <w:numPr>
          <w:ilvl w:val="0"/>
          <w:numId w:val="13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UX/UI Principles, Wireframing, Web Optimization</w:t>
      </w:r>
    </w:p>
    <w:p w14:paraId="455295D1" w14:textId="77777777" w:rsidR="00C809C6" w:rsidRPr="000A1272" w:rsidRDefault="00782FEC" w:rsidP="00C809C6">
      <w:pPr>
        <w:pStyle w:val="ListParagraph"/>
        <w:numPr>
          <w:ilvl w:val="0"/>
          <w:numId w:val="13"/>
        </w:numPr>
        <w:tabs>
          <w:tab w:val="decimal" w:pos="360"/>
        </w:tabs>
        <w:spacing w:before="72" w:line="276" w:lineRule="auto"/>
        <w:ind w:right="5976"/>
        <w:rPr>
          <w:rFonts w:ascii="Tahoma" w:hAnsi="Tahoma" w:cs="Tahoma"/>
          <w:color w:val="000000"/>
          <w:spacing w:val="-8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8"/>
          <w:w w:val="105"/>
          <w:sz w:val="20"/>
          <w:szCs w:val="20"/>
        </w:rPr>
        <w:t>Tools: Figma, Adobe XD, Canva</w:t>
      </w:r>
    </w:p>
    <w:p w14:paraId="5311A10A" w14:textId="371DE2AF" w:rsidR="003D284B" w:rsidRPr="000A1272" w:rsidRDefault="003D284B" w:rsidP="00C809C6">
      <w:pPr>
        <w:pStyle w:val="ListParagraph"/>
        <w:numPr>
          <w:ilvl w:val="0"/>
          <w:numId w:val="13"/>
        </w:numPr>
        <w:tabs>
          <w:tab w:val="decimal" w:pos="360"/>
        </w:tabs>
        <w:spacing w:before="72" w:line="276" w:lineRule="auto"/>
        <w:ind w:right="5976"/>
        <w:rPr>
          <w:rFonts w:ascii="Tahoma" w:hAnsi="Tahoma" w:cs="Tahoma"/>
          <w:color w:val="000000"/>
          <w:spacing w:val="-8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8"/>
          <w:w w:val="105"/>
          <w:sz w:val="20"/>
          <w:szCs w:val="20"/>
        </w:rPr>
        <w:t>Version Control, Git, GitHub</w:t>
      </w:r>
    </w:p>
    <w:p w14:paraId="0C4A4E1E" w14:textId="77777777" w:rsidR="00E53A4F" w:rsidRPr="00CA4A8E" w:rsidRDefault="00782FEC" w:rsidP="00C809C6">
      <w:pPr>
        <w:tabs>
          <w:tab w:val="decimal" w:pos="360"/>
        </w:tabs>
        <w:spacing w:before="72" w:line="276" w:lineRule="auto"/>
        <w:ind w:right="5976"/>
        <w:rPr>
          <w:rFonts w:ascii="Tahoma" w:hAnsi="Tahoma" w:cs="Tahoma"/>
          <w:color w:val="000000"/>
          <w:spacing w:val="-8"/>
          <w:w w:val="105"/>
        </w:rPr>
      </w:pPr>
      <w:r w:rsidRPr="00CA4A8E">
        <w:rPr>
          <w:rFonts w:ascii="Tahoma" w:hAnsi="Tahoma" w:cs="Tahoma"/>
          <w:b/>
          <w:color w:val="000000"/>
          <w:spacing w:val="-14"/>
          <w:w w:val="105"/>
          <w:sz w:val="24"/>
        </w:rPr>
        <w:t>Databases &amp; Data Management:</w:t>
      </w:r>
    </w:p>
    <w:p w14:paraId="19A38A8D" w14:textId="77777777" w:rsidR="00E53A4F" w:rsidRPr="000A1272" w:rsidRDefault="00782FEC" w:rsidP="00C809C6">
      <w:pPr>
        <w:pStyle w:val="ListParagraph"/>
        <w:numPr>
          <w:ilvl w:val="0"/>
          <w:numId w:val="14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6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 xml:space="preserve">SQL, MySQL, Microsoft </w:t>
      </w:r>
      <w:r w:rsidR="0085723C" w:rsidRPr="000A1272">
        <w:rPr>
          <w:rFonts w:ascii="Tahoma" w:hAnsi="Tahoma" w:cs="Tahoma"/>
          <w:color w:val="000000"/>
          <w:spacing w:val="-6"/>
          <w:w w:val="105"/>
          <w:sz w:val="20"/>
          <w:szCs w:val="20"/>
        </w:rPr>
        <w:t>Excel</w:t>
      </w:r>
    </w:p>
    <w:p w14:paraId="3206F8CC" w14:textId="77777777" w:rsidR="00C809C6" w:rsidRPr="000A1272" w:rsidRDefault="00782FEC" w:rsidP="00C809C6">
      <w:pPr>
        <w:pStyle w:val="ListParagraph"/>
        <w:numPr>
          <w:ilvl w:val="0"/>
          <w:numId w:val="14"/>
        </w:numPr>
        <w:tabs>
          <w:tab w:val="decimal" w:pos="432"/>
        </w:tabs>
        <w:spacing w:before="108" w:line="276" w:lineRule="auto"/>
        <w:ind w:right="1259"/>
        <w:rPr>
          <w:rFonts w:ascii="Tahoma" w:hAnsi="Tahoma" w:cs="Tahoma"/>
          <w:color w:val="000000"/>
          <w:spacing w:val="-15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15"/>
          <w:w w:val="105"/>
          <w:sz w:val="20"/>
          <w:szCs w:val="20"/>
        </w:rPr>
        <w:t>Data Visualization, Data Entry</w:t>
      </w:r>
      <w:r w:rsidRPr="000A1272">
        <w:rPr>
          <w:rFonts w:ascii="Tahoma" w:hAnsi="Tahoma" w:cs="Tahoma"/>
          <w:color w:val="000000"/>
          <w:spacing w:val="-15"/>
          <w:w w:val="105"/>
          <w:sz w:val="28"/>
          <w:szCs w:val="20"/>
        </w:rPr>
        <w:t xml:space="preserve"> </w:t>
      </w:r>
    </w:p>
    <w:p w14:paraId="50837F14" w14:textId="77777777" w:rsidR="00E53A4F" w:rsidRPr="00C809C6" w:rsidRDefault="00782FEC" w:rsidP="00C809C6">
      <w:pPr>
        <w:tabs>
          <w:tab w:val="decimal" w:pos="432"/>
        </w:tabs>
        <w:spacing w:before="108" w:line="276" w:lineRule="auto"/>
        <w:ind w:right="1259"/>
        <w:rPr>
          <w:rFonts w:ascii="Tahoma" w:hAnsi="Tahoma" w:cs="Tahoma"/>
          <w:color w:val="000000"/>
          <w:spacing w:val="-15"/>
          <w:w w:val="105"/>
        </w:rPr>
      </w:pPr>
      <w:r w:rsidRPr="00C809C6">
        <w:rPr>
          <w:rFonts w:ascii="Tahoma" w:hAnsi="Tahoma" w:cs="Tahoma"/>
          <w:b/>
          <w:color w:val="000000"/>
          <w:spacing w:val="-11"/>
          <w:w w:val="105"/>
          <w:sz w:val="24"/>
        </w:rPr>
        <w:t>Digital Marketing &amp; Tools:</w:t>
      </w:r>
    </w:p>
    <w:p w14:paraId="5FAEFB5B" w14:textId="77777777" w:rsidR="00E53A4F" w:rsidRPr="000A1272" w:rsidRDefault="00782FEC" w:rsidP="00C809C6">
      <w:pPr>
        <w:pStyle w:val="ListParagraph"/>
        <w:numPr>
          <w:ilvl w:val="0"/>
          <w:numId w:val="15"/>
        </w:numPr>
        <w:tabs>
          <w:tab w:val="decimal" w:pos="432"/>
        </w:tabs>
        <w:spacing w:before="72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SEO, SEM, Google Ads, Google Analytics</w:t>
      </w:r>
    </w:p>
    <w:p w14:paraId="56EDAAC6" w14:textId="77777777" w:rsidR="00E53A4F" w:rsidRPr="000A1272" w:rsidRDefault="00782FEC" w:rsidP="00C809C6">
      <w:pPr>
        <w:pStyle w:val="ListParagraph"/>
        <w:numPr>
          <w:ilvl w:val="0"/>
          <w:numId w:val="15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 xml:space="preserve">CRM Systems: HubSpot, Salesforce, </w:t>
      </w:r>
      <w:proofErr w:type="spellStart"/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AdsBridge</w:t>
      </w:r>
      <w:proofErr w:type="spellEnd"/>
    </w:p>
    <w:p w14:paraId="76BD4A2A" w14:textId="77777777" w:rsidR="00C809C6" w:rsidRPr="000A1272" w:rsidRDefault="00782FEC" w:rsidP="00C809C6">
      <w:pPr>
        <w:pStyle w:val="ListParagraph"/>
        <w:numPr>
          <w:ilvl w:val="0"/>
          <w:numId w:val="15"/>
        </w:numPr>
        <w:tabs>
          <w:tab w:val="decimal" w:pos="432"/>
        </w:tabs>
        <w:spacing w:before="72" w:line="276" w:lineRule="auto"/>
        <w:ind w:right="6048"/>
        <w:rPr>
          <w:rFonts w:ascii="Tahoma" w:hAnsi="Tahoma" w:cs="Tahoma"/>
          <w:color w:val="000000"/>
          <w:w w:val="105"/>
          <w:sz w:val="28"/>
          <w:szCs w:val="20"/>
        </w:rPr>
      </w:pPr>
      <w:r w:rsidRPr="000A1272">
        <w:rPr>
          <w:rFonts w:ascii="Tahoma" w:hAnsi="Tahoma" w:cs="Tahoma"/>
          <w:color w:val="000000"/>
          <w:w w:val="105"/>
          <w:sz w:val="20"/>
          <w:szCs w:val="20"/>
        </w:rPr>
        <w:t>Email Marketing: Mailchimp</w:t>
      </w:r>
    </w:p>
    <w:p w14:paraId="56D31E19" w14:textId="77777777" w:rsidR="00E53A4F" w:rsidRPr="00CA4A8E" w:rsidRDefault="00782FEC" w:rsidP="00C809C6">
      <w:pPr>
        <w:tabs>
          <w:tab w:val="decimal" w:pos="432"/>
        </w:tabs>
        <w:spacing w:before="72" w:line="276" w:lineRule="auto"/>
        <w:ind w:right="6048"/>
        <w:rPr>
          <w:rFonts w:ascii="Tahoma" w:hAnsi="Tahoma" w:cs="Tahoma"/>
          <w:color w:val="000000"/>
          <w:w w:val="105"/>
        </w:rPr>
      </w:pPr>
      <w:r w:rsidRPr="00CA4A8E">
        <w:rPr>
          <w:rFonts w:ascii="Tahoma" w:hAnsi="Tahoma" w:cs="Tahoma"/>
          <w:b/>
          <w:color w:val="000000"/>
          <w:spacing w:val="-11"/>
          <w:w w:val="105"/>
          <w:sz w:val="24"/>
        </w:rPr>
        <w:lastRenderedPageBreak/>
        <w:t>Productivity Tools &amp; Platforms:</w:t>
      </w:r>
    </w:p>
    <w:p w14:paraId="7C369433" w14:textId="77777777" w:rsidR="00E53A4F" w:rsidRPr="000A1272" w:rsidRDefault="00782FEC" w:rsidP="00C809C6">
      <w:pPr>
        <w:pStyle w:val="ListParagraph"/>
        <w:numPr>
          <w:ilvl w:val="0"/>
          <w:numId w:val="16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MS Office Suite, Google Workspace</w:t>
      </w:r>
      <w:r w:rsidR="0085723C"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, MS Publisher</w:t>
      </w:r>
    </w:p>
    <w:p w14:paraId="54E050AD" w14:textId="77777777" w:rsidR="00E53A4F" w:rsidRPr="000A1272" w:rsidRDefault="00782FEC" w:rsidP="00C809C6">
      <w:pPr>
        <w:pStyle w:val="ListParagraph"/>
        <w:numPr>
          <w:ilvl w:val="0"/>
          <w:numId w:val="16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7"/>
          <w:w w:val="105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Cloud Storage: Google Drive, Dropbox, OneDrive</w:t>
      </w:r>
    </w:p>
    <w:p w14:paraId="3C83E945" w14:textId="77777777" w:rsidR="00C809C6" w:rsidRPr="000A1272" w:rsidRDefault="00782FEC" w:rsidP="0085723C">
      <w:pPr>
        <w:pStyle w:val="ListParagraph"/>
        <w:numPr>
          <w:ilvl w:val="0"/>
          <w:numId w:val="16"/>
        </w:numPr>
        <w:tabs>
          <w:tab w:val="decimal" w:pos="360"/>
        </w:tabs>
        <w:spacing w:before="240" w:line="276" w:lineRule="auto"/>
        <w:rPr>
          <w:rFonts w:ascii="Tahoma" w:hAnsi="Tahoma" w:cs="Tahoma"/>
          <w:b/>
          <w:color w:val="000000"/>
          <w:w w:val="105"/>
          <w:sz w:val="24"/>
          <w:szCs w:val="20"/>
        </w:rPr>
      </w:pPr>
      <w:r w:rsidRPr="000A1272">
        <w:rPr>
          <w:rFonts w:ascii="Tahoma" w:hAnsi="Tahoma" w:cs="Tahoma"/>
          <w:color w:val="000000"/>
          <w:spacing w:val="-7"/>
          <w:w w:val="105"/>
          <w:sz w:val="20"/>
          <w:szCs w:val="20"/>
        </w:rPr>
        <w:t>Video Conferencing: Zoom, Google Meet, MS Teams</w:t>
      </w:r>
    </w:p>
    <w:p w14:paraId="2B98CF8A" w14:textId="77777777" w:rsidR="00E53A4F" w:rsidRPr="00C809C6" w:rsidRDefault="00782FEC" w:rsidP="0085723C">
      <w:pPr>
        <w:tabs>
          <w:tab w:val="decimal" w:pos="360"/>
        </w:tabs>
        <w:spacing w:before="240" w:line="276" w:lineRule="auto"/>
        <w:rPr>
          <w:rFonts w:ascii="Tahoma" w:hAnsi="Tahoma" w:cs="Tahoma"/>
          <w:b/>
          <w:color w:val="000000"/>
          <w:w w:val="105"/>
          <w:sz w:val="28"/>
          <w:u w:val="single"/>
        </w:rPr>
      </w:pPr>
      <w:r w:rsidRPr="00C809C6">
        <w:rPr>
          <w:rFonts w:ascii="Tahoma" w:hAnsi="Tahoma" w:cs="Tahoma"/>
          <w:b/>
          <w:color w:val="000000"/>
          <w:w w:val="105"/>
          <w:sz w:val="28"/>
          <w:u w:val="single"/>
        </w:rPr>
        <w:t>SOFT SKILLS</w:t>
      </w:r>
    </w:p>
    <w:p w14:paraId="205EA1F3" w14:textId="77777777" w:rsidR="00E53A4F" w:rsidRPr="000A1272" w:rsidRDefault="00782FEC" w:rsidP="00C809C6">
      <w:pPr>
        <w:pStyle w:val="ListParagraph"/>
        <w:numPr>
          <w:ilvl w:val="0"/>
          <w:numId w:val="17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3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3"/>
          <w:sz w:val="20"/>
          <w:szCs w:val="20"/>
        </w:rPr>
        <w:t>Critical Thinking &amp; Problem Solving</w:t>
      </w:r>
    </w:p>
    <w:p w14:paraId="69779F52" w14:textId="77777777" w:rsidR="00E53A4F" w:rsidRPr="000A1272" w:rsidRDefault="00782FEC" w:rsidP="00C809C6">
      <w:pPr>
        <w:pStyle w:val="ListParagraph"/>
        <w:numPr>
          <w:ilvl w:val="0"/>
          <w:numId w:val="17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2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2"/>
          <w:sz w:val="20"/>
          <w:szCs w:val="20"/>
        </w:rPr>
        <w:t>Effective Communication</w:t>
      </w:r>
    </w:p>
    <w:p w14:paraId="2D2807E6" w14:textId="77777777" w:rsidR="00E53A4F" w:rsidRPr="000A1272" w:rsidRDefault="00782FEC" w:rsidP="00C809C6">
      <w:pPr>
        <w:pStyle w:val="ListParagraph"/>
        <w:numPr>
          <w:ilvl w:val="0"/>
          <w:numId w:val="17"/>
        </w:numPr>
        <w:tabs>
          <w:tab w:val="decimal" w:pos="360"/>
        </w:tabs>
        <w:spacing w:before="108" w:line="276" w:lineRule="auto"/>
        <w:rPr>
          <w:rFonts w:ascii="Tahoma" w:hAnsi="Tahoma" w:cs="Tahoma"/>
          <w:color w:val="000000"/>
          <w:spacing w:val="-2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2"/>
          <w:sz w:val="20"/>
          <w:szCs w:val="20"/>
        </w:rPr>
        <w:t>Time Management &amp; Multitasking</w:t>
      </w:r>
    </w:p>
    <w:p w14:paraId="73C3C6BD" w14:textId="77777777" w:rsidR="00E53A4F" w:rsidRPr="000A1272" w:rsidRDefault="00782FEC" w:rsidP="00C809C6">
      <w:pPr>
        <w:pStyle w:val="ListParagraph"/>
        <w:numPr>
          <w:ilvl w:val="0"/>
          <w:numId w:val="17"/>
        </w:numPr>
        <w:tabs>
          <w:tab w:val="decimal" w:pos="360"/>
        </w:tabs>
        <w:spacing w:before="108" w:line="276" w:lineRule="auto"/>
        <w:rPr>
          <w:rFonts w:ascii="Tahoma" w:hAnsi="Tahoma" w:cs="Tahoma"/>
          <w:color w:val="000000"/>
          <w:spacing w:val="-2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2"/>
          <w:sz w:val="20"/>
          <w:szCs w:val="20"/>
        </w:rPr>
        <w:t>Adaptability &amp; Resilience</w:t>
      </w:r>
    </w:p>
    <w:p w14:paraId="38AC25BD" w14:textId="77777777" w:rsidR="00E53A4F" w:rsidRPr="000A1272" w:rsidRDefault="00782FEC" w:rsidP="00C809C6">
      <w:pPr>
        <w:pStyle w:val="ListParagraph"/>
        <w:numPr>
          <w:ilvl w:val="0"/>
          <w:numId w:val="17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2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2"/>
          <w:sz w:val="20"/>
          <w:szCs w:val="20"/>
        </w:rPr>
        <w:t>Collaboration &amp; Teamwork</w:t>
      </w:r>
    </w:p>
    <w:p w14:paraId="3F309ED9" w14:textId="77777777" w:rsidR="00E53A4F" w:rsidRPr="000A1272" w:rsidRDefault="00782FEC" w:rsidP="00C809C6">
      <w:pPr>
        <w:pStyle w:val="ListParagraph"/>
        <w:numPr>
          <w:ilvl w:val="0"/>
          <w:numId w:val="17"/>
        </w:numPr>
        <w:tabs>
          <w:tab w:val="decimal" w:pos="360"/>
        </w:tabs>
        <w:spacing w:before="144" w:line="276" w:lineRule="auto"/>
        <w:rPr>
          <w:rFonts w:ascii="Tahoma" w:hAnsi="Tahoma" w:cs="Tahoma"/>
          <w:color w:val="000000"/>
          <w:spacing w:val="-2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2"/>
          <w:sz w:val="20"/>
          <w:szCs w:val="20"/>
        </w:rPr>
        <w:t>Attention to Detail</w:t>
      </w:r>
    </w:p>
    <w:p w14:paraId="474AC6D8" w14:textId="77777777" w:rsidR="00E53A4F" w:rsidRPr="000A1272" w:rsidRDefault="00782FEC" w:rsidP="00C809C6">
      <w:pPr>
        <w:pStyle w:val="ListParagraph"/>
        <w:numPr>
          <w:ilvl w:val="0"/>
          <w:numId w:val="17"/>
        </w:numPr>
        <w:tabs>
          <w:tab w:val="decimal" w:pos="432"/>
        </w:tabs>
        <w:spacing w:before="108" w:line="276" w:lineRule="auto"/>
        <w:rPr>
          <w:rFonts w:ascii="Tahoma" w:hAnsi="Tahoma" w:cs="Tahoma"/>
          <w:color w:val="000000"/>
          <w:spacing w:val="-2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2"/>
          <w:sz w:val="20"/>
          <w:szCs w:val="20"/>
        </w:rPr>
        <w:t>Leadership Potential</w:t>
      </w:r>
    </w:p>
    <w:p w14:paraId="1ABB2869" w14:textId="77777777" w:rsidR="00E53A4F" w:rsidRPr="000A1272" w:rsidRDefault="00782FEC" w:rsidP="0085723C">
      <w:pPr>
        <w:pStyle w:val="ListParagraph"/>
        <w:numPr>
          <w:ilvl w:val="0"/>
          <w:numId w:val="17"/>
        </w:numPr>
        <w:tabs>
          <w:tab w:val="decimal" w:pos="432"/>
        </w:tabs>
        <w:spacing w:before="240" w:line="276" w:lineRule="auto"/>
        <w:rPr>
          <w:rFonts w:ascii="Tahoma" w:hAnsi="Tahoma" w:cs="Tahoma"/>
          <w:color w:val="000000"/>
          <w:spacing w:val="-2"/>
          <w:sz w:val="20"/>
          <w:szCs w:val="20"/>
        </w:rPr>
      </w:pPr>
      <w:r w:rsidRPr="000A1272">
        <w:rPr>
          <w:rFonts w:ascii="Tahoma" w:hAnsi="Tahoma" w:cs="Tahoma"/>
          <w:color w:val="000000"/>
          <w:spacing w:val="-2"/>
          <w:sz w:val="20"/>
          <w:szCs w:val="20"/>
        </w:rPr>
        <w:t>Customer Service Orientation</w:t>
      </w:r>
    </w:p>
    <w:p w14:paraId="1909F2C1" w14:textId="77777777" w:rsidR="00E53A4F" w:rsidRPr="0085723C" w:rsidRDefault="00782FEC" w:rsidP="0085723C">
      <w:pPr>
        <w:spacing w:before="240" w:line="276" w:lineRule="auto"/>
        <w:rPr>
          <w:rFonts w:ascii="Tahoma" w:hAnsi="Tahoma" w:cs="Tahoma"/>
          <w:b/>
          <w:color w:val="000000"/>
          <w:w w:val="105"/>
          <w:sz w:val="28"/>
          <w:u w:val="single"/>
        </w:rPr>
      </w:pPr>
      <w:r w:rsidRPr="0085723C">
        <w:rPr>
          <w:rFonts w:ascii="Tahoma" w:hAnsi="Tahoma" w:cs="Tahoma"/>
          <w:b/>
          <w:color w:val="000000"/>
          <w:w w:val="105"/>
          <w:sz w:val="28"/>
          <w:u w:val="single"/>
        </w:rPr>
        <w:t>REFERENCES</w:t>
      </w:r>
    </w:p>
    <w:p w14:paraId="2DB288D7" w14:textId="77777777" w:rsidR="00E53A4F" w:rsidRPr="00CA4A8E" w:rsidRDefault="00782FEC" w:rsidP="00CA4A8E">
      <w:pPr>
        <w:spacing w:before="144" w:line="276" w:lineRule="auto"/>
        <w:ind w:right="936"/>
        <w:rPr>
          <w:rFonts w:ascii="Tahoma" w:hAnsi="Tahoma" w:cs="Tahoma"/>
          <w:color w:val="000000"/>
          <w:spacing w:val="-6"/>
        </w:rPr>
      </w:pPr>
      <w:r w:rsidRPr="00CA4A8E">
        <w:rPr>
          <w:rFonts w:ascii="Tahoma" w:hAnsi="Tahoma" w:cs="Tahoma"/>
          <w:color w:val="000000"/>
          <w:spacing w:val="-6"/>
        </w:rPr>
        <w:t xml:space="preserve">Harikrishna Pancholi </w:t>
      </w:r>
      <w:r w:rsidRPr="00CA4A8E">
        <w:rPr>
          <w:rFonts w:ascii="Tahoma" w:hAnsi="Tahoma" w:cs="Tahoma"/>
          <w:color w:val="000000"/>
          <w:spacing w:val="-6"/>
          <w:sz w:val="6"/>
        </w:rPr>
        <w:t>–</w:t>
      </w:r>
      <w:r w:rsidRPr="00CA4A8E">
        <w:rPr>
          <w:rFonts w:ascii="Tahoma" w:hAnsi="Tahoma" w:cs="Tahoma"/>
          <w:b/>
          <w:color w:val="000000"/>
          <w:spacing w:val="-6"/>
          <w:w w:val="105"/>
        </w:rPr>
        <w:t xml:space="preserve"> ISH INFO SERVICE </w:t>
      </w:r>
      <w:r w:rsidRPr="00CA4A8E">
        <w:rPr>
          <w:rFonts w:ascii="Tahoma" w:hAnsi="Tahoma" w:cs="Tahoma"/>
          <w:color w:val="000000"/>
          <w:spacing w:val="-8"/>
        </w:rPr>
        <w:t>+91 98255 25226</w:t>
      </w:r>
    </w:p>
    <w:p w14:paraId="353878D2" w14:textId="77777777" w:rsidR="00E53A4F" w:rsidRPr="00CA4A8E" w:rsidRDefault="00E53A4F" w:rsidP="00CA4A8E">
      <w:pPr>
        <w:spacing w:before="72" w:line="276" w:lineRule="auto"/>
        <w:rPr>
          <w:rFonts w:ascii="Tahoma" w:hAnsi="Tahoma" w:cs="Tahoma"/>
          <w:color w:val="000000"/>
          <w:spacing w:val="-4"/>
          <w:u w:val="single"/>
        </w:rPr>
      </w:pPr>
      <w:hyperlink r:id="rId11">
        <w:r w:rsidRPr="00CA4A8E">
          <w:rPr>
            <w:rFonts w:ascii="Tahoma" w:hAnsi="Tahoma" w:cs="Tahoma"/>
            <w:color w:val="0000FF"/>
            <w:spacing w:val="-4"/>
            <w:u w:val="single"/>
          </w:rPr>
          <w:t>harikrishnapancholi@gmail.com</w:t>
        </w:r>
      </w:hyperlink>
      <w:r w:rsidRPr="00CA4A8E">
        <w:rPr>
          <w:rFonts w:ascii="Tahoma" w:hAnsi="Tahoma" w:cs="Tahoma"/>
          <w:color w:val="000000"/>
          <w:spacing w:val="-4"/>
          <w:u w:val="single"/>
        </w:rPr>
        <w:t xml:space="preserve"> </w:t>
      </w:r>
    </w:p>
    <w:p w14:paraId="527FEC86" w14:textId="77777777" w:rsidR="00E53A4F" w:rsidRPr="00C809C6" w:rsidRDefault="00782FEC" w:rsidP="00C809C6">
      <w:pPr>
        <w:spacing w:before="252" w:line="276" w:lineRule="auto"/>
        <w:rPr>
          <w:rFonts w:ascii="Tahoma" w:hAnsi="Tahoma" w:cs="Tahoma"/>
          <w:color w:val="000000"/>
          <w:spacing w:val="-2"/>
        </w:rPr>
      </w:pPr>
      <w:r w:rsidRPr="00CA4A8E">
        <w:rPr>
          <w:rFonts w:ascii="Tahoma" w:hAnsi="Tahoma" w:cs="Tahoma"/>
          <w:color w:val="000000"/>
          <w:spacing w:val="-2"/>
        </w:rPr>
        <w:t xml:space="preserve">Ali Asgar </w:t>
      </w:r>
      <w:proofErr w:type="spellStart"/>
      <w:proofErr w:type="gramStart"/>
      <w:r w:rsidRPr="00CA4A8E">
        <w:rPr>
          <w:rFonts w:ascii="Tahoma" w:hAnsi="Tahoma" w:cs="Tahoma"/>
          <w:color w:val="000000"/>
          <w:spacing w:val="-2"/>
        </w:rPr>
        <w:t>Clipwala</w:t>
      </w:r>
      <w:proofErr w:type="spellEnd"/>
      <w:r w:rsidR="00C809C6">
        <w:rPr>
          <w:rFonts w:ascii="Tahoma" w:hAnsi="Tahoma" w:cs="Tahoma"/>
          <w:color w:val="000000"/>
          <w:spacing w:val="-2"/>
        </w:rPr>
        <w:t xml:space="preserve"> </w:t>
      </w:r>
      <w:r w:rsidR="00C809C6" w:rsidRPr="00CA4A8E">
        <w:rPr>
          <w:rFonts w:ascii="Tahoma" w:hAnsi="Tahoma" w:cs="Tahoma"/>
          <w:color w:val="000000"/>
          <w:spacing w:val="-6"/>
        </w:rPr>
        <w:t xml:space="preserve"> </w:t>
      </w:r>
      <w:r w:rsidR="00C809C6" w:rsidRPr="00CA4A8E">
        <w:rPr>
          <w:rFonts w:ascii="Tahoma" w:hAnsi="Tahoma" w:cs="Tahoma"/>
          <w:color w:val="000000"/>
          <w:spacing w:val="-6"/>
          <w:sz w:val="6"/>
        </w:rPr>
        <w:t>–</w:t>
      </w:r>
      <w:proofErr w:type="gramEnd"/>
      <w:r w:rsidR="00C809C6" w:rsidRPr="00CA4A8E">
        <w:rPr>
          <w:rFonts w:ascii="Tahoma" w:hAnsi="Tahoma" w:cs="Tahoma"/>
          <w:b/>
          <w:color w:val="000000"/>
          <w:spacing w:val="-6"/>
          <w:w w:val="105"/>
        </w:rPr>
        <w:t xml:space="preserve"> ISH INFO SERVICE</w:t>
      </w:r>
      <w:r w:rsidR="00C809C6">
        <w:rPr>
          <w:rFonts w:ascii="Tahoma" w:hAnsi="Tahoma" w:cs="Tahoma"/>
          <w:color w:val="000000"/>
          <w:spacing w:val="-2"/>
        </w:rPr>
        <w:t xml:space="preserve"> </w:t>
      </w:r>
      <w:r w:rsidRPr="00CA4A8E">
        <w:rPr>
          <w:rFonts w:ascii="Tahoma" w:hAnsi="Tahoma" w:cs="Tahoma"/>
          <w:color w:val="000000"/>
          <w:spacing w:val="-6"/>
        </w:rPr>
        <w:t>+91 9825578694</w:t>
      </w:r>
    </w:p>
    <w:p w14:paraId="10A1C186" w14:textId="77777777" w:rsidR="00E53A4F" w:rsidRPr="00CA4A8E" w:rsidRDefault="00E53A4F" w:rsidP="00CA4A8E">
      <w:pPr>
        <w:spacing w:before="108" w:line="276" w:lineRule="auto"/>
        <w:rPr>
          <w:rFonts w:ascii="Tahoma" w:hAnsi="Tahoma" w:cs="Tahoma"/>
          <w:color w:val="000000"/>
          <w:spacing w:val="-2"/>
          <w:u w:val="single"/>
        </w:rPr>
      </w:pPr>
      <w:hyperlink r:id="rId12">
        <w:r w:rsidRPr="00CA4A8E">
          <w:rPr>
            <w:rFonts w:ascii="Tahoma" w:hAnsi="Tahoma" w:cs="Tahoma"/>
            <w:color w:val="0000FF"/>
            <w:spacing w:val="-2"/>
            <w:u w:val="single"/>
          </w:rPr>
          <w:t>ali78694@gmail.com</w:t>
        </w:r>
      </w:hyperlink>
    </w:p>
    <w:p w14:paraId="2889FA49" w14:textId="77777777" w:rsidR="00E53A4F" w:rsidRPr="00CA4A8E" w:rsidRDefault="00782FEC" w:rsidP="00CA4A8E">
      <w:pPr>
        <w:spacing w:before="252" w:line="276" w:lineRule="auto"/>
        <w:ind w:right="1512"/>
        <w:rPr>
          <w:rFonts w:ascii="Tahoma" w:hAnsi="Tahoma" w:cs="Tahoma"/>
          <w:color w:val="000000"/>
          <w:spacing w:val="-3"/>
        </w:rPr>
      </w:pPr>
      <w:r w:rsidRPr="00CA4A8E">
        <w:rPr>
          <w:rFonts w:ascii="Tahoma" w:hAnsi="Tahoma" w:cs="Tahoma"/>
          <w:color w:val="000000"/>
          <w:spacing w:val="-3"/>
        </w:rPr>
        <w:t xml:space="preserve">Kavita Rathore </w:t>
      </w:r>
      <w:r w:rsidRPr="00CA4A8E">
        <w:rPr>
          <w:rFonts w:ascii="Tahoma" w:hAnsi="Tahoma" w:cs="Tahoma"/>
          <w:color w:val="000000"/>
          <w:spacing w:val="-3"/>
          <w:sz w:val="6"/>
        </w:rPr>
        <w:t>–</w:t>
      </w:r>
      <w:r w:rsidRPr="00CA4A8E">
        <w:rPr>
          <w:rFonts w:ascii="Tahoma" w:hAnsi="Tahoma" w:cs="Tahoma"/>
          <w:b/>
          <w:color w:val="000000"/>
          <w:spacing w:val="-3"/>
          <w:w w:val="105"/>
        </w:rPr>
        <w:t xml:space="preserve"> ADVIVIFY MEDIA </w:t>
      </w:r>
      <w:r w:rsidRPr="00CA4A8E">
        <w:rPr>
          <w:rFonts w:ascii="Tahoma" w:hAnsi="Tahoma" w:cs="Tahoma"/>
          <w:color w:val="000000"/>
        </w:rPr>
        <w:t>@kavitarathore17</w:t>
      </w:r>
    </w:p>
    <w:p w14:paraId="50539CBC" w14:textId="77777777" w:rsidR="00E53A4F" w:rsidRPr="00CA4A8E" w:rsidRDefault="00E53A4F" w:rsidP="00CA4A8E">
      <w:pPr>
        <w:spacing w:line="276" w:lineRule="auto"/>
        <w:rPr>
          <w:rFonts w:ascii="Tahoma" w:hAnsi="Tahoma" w:cs="Tahoma"/>
          <w:color w:val="000000"/>
          <w:u w:val="single"/>
        </w:rPr>
      </w:pPr>
      <w:hyperlink r:id="rId13">
        <w:r w:rsidRPr="00CA4A8E">
          <w:rPr>
            <w:rFonts w:ascii="Tahoma" w:hAnsi="Tahoma" w:cs="Tahoma"/>
            <w:color w:val="0000FF"/>
            <w:u w:val="single"/>
          </w:rPr>
          <w:t>kavita@advivify.com</w:t>
        </w:r>
      </w:hyperlink>
      <w:r w:rsidRPr="00CA4A8E">
        <w:rPr>
          <w:rFonts w:ascii="Tahoma" w:hAnsi="Tahoma" w:cs="Tahoma"/>
          <w:color w:val="000000"/>
          <w:u w:val="single"/>
        </w:rPr>
        <w:t xml:space="preserve"> </w:t>
      </w:r>
    </w:p>
    <w:p w14:paraId="32B0A673" w14:textId="77777777" w:rsidR="00E53A4F" w:rsidRPr="00CA4A8E" w:rsidRDefault="00782FEC" w:rsidP="00CA4A8E">
      <w:pPr>
        <w:spacing w:before="324" w:line="276" w:lineRule="auto"/>
        <w:ind w:right="1224"/>
        <w:rPr>
          <w:rFonts w:ascii="Tahoma" w:hAnsi="Tahoma" w:cs="Tahoma"/>
          <w:color w:val="000000"/>
          <w:spacing w:val="-2"/>
        </w:rPr>
      </w:pPr>
      <w:r w:rsidRPr="00CA4A8E">
        <w:rPr>
          <w:rFonts w:ascii="Tahoma" w:hAnsi="Tahoma" w:cs="Tahoma"/>
          <w:color w:val="000000"/>
          <w:spacing w:val="-2"/>
        </w:rPr>
        <w:t xml:space="preserve">Dhaval Shah </w:t>
      </w:r>
      <w:r w:rsidRPr="00CA4A8E">
        <w:rPr>
          <w:rFonts w:ascii="Tahoma" w:hAnsi="Tahoma" w:cs="Tahoma"/>
          <w:color w:val="000000"/>
          <w:spacing w:val="-2"/>
          <w:sz w:val="6"/>
        </w:rPr>
        <w:t>–</w:t>
      </w:r>
      <w:r w:rsidRPr="00CA4A8E">
        <w:rPr>
          <w:rFonts w:ascii="Tahoma" w:hAnsi="Tahoma" w:cs="Tahoma"/>
          <w:b/>
          <w:color w:val="000000"/>
          <w:spacing w:val="-2"/>
          <w:w w:val="105"/>
        </w:rPr>
        <w:t xml:space="preserve"> </w:t>
      </w:r>
      <w:r w:rsidR="0085723C" w:rsidRPr="00CA4A8E">
        <w:rPr>
          <w:rFonts w:ascii="Tahoma" w:hAnsi="Tahoma" w:cs="Tahoma"/>
          <w:b/>
          <w:color w:val="000000"/>
          <w:spacing w:val="-2"/>
          <w:w w:val="105"/>
        </w:rPr>
        <w:t>JAY THE FASHION STORE</w:t>
      </w:r>
      <w:r w:rsidRPr="00CA4A8E">
        <w:rPr>
          <w:rFonts w:ascii="Tahoma" w:hAnsi="Tahoma" w:cs="Tahoma"/>
          <w:b/>
          <w:color w:val="000000"/>
          <w:spacing w:val="-2"/>
          <w:w w:val="105"/>
        </w:rPr>
        <w:t xml:space="preserve"> </w:t>
      </w:r>
      <w:r w:rsidRPr="00CA4A8E">
        <w:rPr>
          <w:rFonts w:ascii="Tahoma" w:hAnsi="Tahoma" w:cs="Tahoma"/>
          <w:color w:val="000000"/>
          <w:spacing w:val="-6"/>
        </w:rPr>
        <w:t>+91 8799389671</w:t>
      </w:r>
    </w:p>
    <w:p w14:paraId="3DEE4E90" w14:textId="77777777" w:rsidR="00C809C6" w:rsidRDefault="00782FEC" w:rsidP="00C809C6">
      <w:pPr>
        <w:spacing w:before="252" w:line="276" w:lineRule="auto"/>
        <w:rPr>
          <w:rFonts w:ascii="Tahoma" w:hAnsi="Tahoma" w:cs="Tahoma"/>
          <w:color w:val="000000"/>
          <w:spacing w:val="-24"/>
        </w:rPr>
      </w:pPr>
      <w:r w:rsidRPr="00CA4A8E">
        <w:rPr>
          <w:rFonts w:ascii="Tahoma" w:hAnsi="Tahoma" w:cs="Tahoma"/>
          <w:color w:val="000000"/>
          <w:spacing w:val="-5"/>
        </w:rPr>
        <w:t xml:space="preserve">Pastor Cephas Phiri </w:t>
      </w:r>
      <w:r w:rsidRPr="00CA4A8E">
        <w:rPr>
          <w:rFonts w:ascii="Tahoma" w:hAnsi="Tahoma" w:cs="Tahoma"/>
          <w:color w:val="000000"/>
          <w:spacing w:val="-5"/>
          <w:sz w:val="6"/>
        </w:rPr>
        <w:t>–</w:t>
      </w:r>
      <w:r w:rsidRPr="00CA4A8E">
        <w:rPr>
          <w:rFonts w:ascii="Tahoma" w:hAnsi="Tahoma" w:cs="Tahoma"/>
          <w:b/>
          <w:color w:val="000000"/>
          <w:spacing w:val="-5"/>
          <w:w w:val="105"/>
        </w:rPr>
        <w:t xml:space="preserve"> </w:t>
      </w:r>
      <w:r w:rsidR="0085723C">
        <w:rPr>
          <w:rFonts w:ascii="Tahoma" w:hAnsi="Tahoma" w:cs="Tahoma"/>
          <w:b/>
          <w:color w:val="000000"/>
          <w:spacing w:val="-5"/>
          <w:w w:val="105"/>
        </w:rPr>
        <w:t>BEPHAS DISTRIBUTORS</w:t>
      </w:r>
      <w:r w:rsidR="0085723C" w:rsidRPr="00CA4A8E">
        <w:rPr>
          <w:rFonts w:ascii="Tahoma" w:hAnsi="Tahoma" w:cs="Tahoma"/>
          <w:b/>
          <w:color w:val="000000"/>
          <w:spacing w:val="-5"/>
          <w:w w:val="105"/>
        </w:rPr>
        <w:t xml:space="preserve"> </w:t>
      </w:r>
      <w:r w:rsidRPr="00CA4A8E">
        <w:rPr>
          <w:rFonts w:ascii="Tahoma" w:hAnsi="Tahoma" w:cs="Tahoma"/>
          <w:color w:val="000000"/>
          <w:spacing w:val="-24"/>
        </w:rPr>
        <w:t>+260 968274222</w:t>
      </w:r>
    </w:p>
    <w:p w14:paraId="7A48BA68" w14:textId="77777777" w:rsidR="00C809C6" w:rsidRPr="00CA4A8E" w:rsidRDefault="00C809C6" w:rsidP="00C809C6">
      <w:pPr>
        <w:spacing w:line="276" w:lineRule="auto"/>
        <w:rPr>
          <w:rFonts w:ascii="Tahoma" w:hAnsi="Tahoma" w:cs="Tahoma"/>
          <w:color w:val="000000"/>
          <w:u w:val="single"/>
        </w:rPr>
      </w:pPr>
      <w:hyperlink r:id="rId14" w:history="1">
        <w:r w:rsidRPr="00B56932">
          <w:rPr>
            <w:rStyle w:val="Hyperlink"/>
            <w:rFonts w:ascii="Tahoma" w:hAnsi="Tahoma" w:cs="Tahoma"/>
          </w:rPr>
          <w:t>cephasie@gmail.com</w:t>
        </w:r>
      </w:hyperlink>
      <w:r w:rsidRPr="00CA4A8E">
        <w:rPr>
          <w:rFonts w:ascii="Tahoma" w:hAnsi="Tahoma" w:cs="Tahoma"/>
          <w:color w:val="000000"/>
          <w:u w:val="single"/>
        </w:rPr>
        <w:t xml:space="preserve"> </w:t>
      </w:r>
    </w:p>
    <w:p w14:paraId="53242EA7" w14:textId="77777777" w:rsidR="00E53A4F" w:rsidRPr="00CA4A8E" w:rsidRDefault="00782FEC" w:rsidP="00C809C6">
      <w:pPr>
        <w:spacing w:before="252" w:line="276" w:lineRule="auto"/>
        <w:rPr>
          <w:rFonts w:ascii="Tahoma" w:hAnsi="Tahoma" w:cs="Tahoma"/>
          <w:color w:val="000000"/>
          <w:spacing w:val="-5"/>
        </w:rPr>
      </w:pPr>
      <w:proofErr w:type="spellStart"/>
      <w:proofErr w:type="gramStart"/>
      <w:r w:rsidRPr="00CA4A8E">
        <w:rPr>
          <w:rFonts w:ascii="Tahoma" w:hAnsi="Tahoma" w:cs="Tahoma"/>
          <w:color w:val="000000"/>
          <w:spacing w:val="-5"/>
        </w:rPr>
        <w:t>Mrs.N.Mwalukasa</w:t>
      </w:r>
      <w:proofErr w:type="spellEnd"/>
      <w:proofErr w:type="gramEnd"/>
      <w:r w:rsidRPr="00CA4A8E">
        <w:rPr>
          <w:rFonts w:ascii="Tahoma" w:hAnsi="Tahoma" w:cs="Tahoma"/>
          <w:color w:val="000000"/>
          <w:spacing w:val="-5"/>
        </w:rPr>
        <w:t xml:space="preserve"> </w:t>
      </w:r>
      <w:r w:rsidRPr="00CA4A8E">
        <w:rPr>
          <w:rFonts w:ascii="Tahoma" w:hAnsi="Tahoma" w:cs="Tahoma"/>
          <w:color w:val="000000"/>
          <w:spacing w:val="-5"/>
          <w:sz w:val="6"/>
        </w:rPr>
        <w:t>–</w:t>
      </w:r>
      <w:r w:rsidRPr="00CA4A8E">
        <w:rPr>
          <w:rFonts w:ascii="Tahoma" w:hAnsi="Tahoma" w:cs="Tahoma"/>
          <w:b/>
          <w:color w:val="000000"/>
          <w:spacing w:val="-5"/>
          <w:w w:val="105"/>
        </w:rPr>
        <w:t xml:space="preserve"> </w:t>
      </w:r>
      <w:r w:rsidR="0085723C" w:rsidRPr="00CA4A8E">
        <w:rPr>
          <w:rFonts w:ascii="Tahoma" w:hAnsi="Tahoma" w:cs="Tahoma"/>
          <w:b/>
          <w:color w:val="000000"/>
          <w:spacing w:val="-5"/>
          <w:w w:val="105"/>
        </w:rPr>
        <w:t xml:space="preserve">KANINI SECONDARY SCHOOL </w:t>
      </w:r>
      <w:r w:rsidRPr="00CA4A8E">
        <w:rPr>
          <w:rFonts w:ascii="Tahoma" w:hAnsi="Tahoma" w:cs="Tahoma"/>
          <w:color w:val="000000"/>
          <w:spacing w:val="-24"/>
        </w:rPr>
        <w:t>+260 976146072</w:t>
      </w:r>
    </w:p>
    <w:p w14:paraId="2E1E94B6" w14:textId="77777777" w:rsidR="00B82790" w:rsidRPr="00CA4A8E" w:rsidRDefault="00B82790" w:rsidP="00C809C6">
      <w:pPr>
        <w:spacing w:line="276" w:lineRule="auto"/>
        <w:rPr>
          <w:rFonts w:ascii="Tahoma" w:hAnsi="Tahoma" w:cs="Tahoma"/>
        </w:rPr>
      </w:pPr>
    </w:p>
    <w:sectPr w:rsidR="00B82790" w:rsidRPr="00CA4A8E" w:rsidSect="00C809C6">
      <w:pgSz w:w="11918" w:h="16854"/>
      <w:pgMar w:top="720" w:right="939" w:bottom="59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ahoma">
    <w:charset w:val="00"/>
    <w:pitch w:val="variable"/>
    <w:family w:val="swiss"/>
    <w:panose1 w:val="02020603050405020304"/>
  </w:font>
  <w:font w:name="Segoe UI Symbol">
    <w:charset w:val="00"/>
    <w:pitch w:val="variable"/>
    <w:family w:val="swiss"/>
    <w:panose1 w:val="02020603050405020304"/>
  </w:font>
  <w:font w:name="Times New Roman">
    <w:charset w:val="00"/>
    <w:pitch w:val="variable"/>
    <w:family w:val="auto"/>
    <w:panose1 w:val="02020603050405020304"/>
  </w:font>
  <w:font w:name="Arial">
    <w:charset w:val="00"/>
    <w:pitch w:val="variable"/>
    <w:family w:val="swiss"/>
    <w:panose1 w:val="02020603050405020304"/>
  </w:font>
  <w:font w:name="Symbol">
    <w:pitch w:val="default"/>
    <w:family w:val="auto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75pt;height:10.65pt;visibility:visible" o:bullet="t">
        <v:imagedata r:id="rId1" o:title=""/>
        <o:lock v:ext="edit" aspectratio="f"/>
      </v:shape>
    </w:pict>
  </w:numPicBullet>
  <w:abstractNum w:abstractNumId="0" w15:restartNumberingAfterBreak="0">
    <w:nsid w:val="04DB6844"/>
    <w:multiLevelType w:val="hybridMultilevel"/>
    <w:tmpl w:val="9118B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C7F25"/>
    <w:multiLevelType w:val="multilevel"/>
    <w:tmpl w:val="224627EE"/>
    <w:lvl w:ilvl="0">
      <w:start w:val="1"/>
      <w:numFmt w:val="bullet"/>
      <w:lvlText w:val=""/>
      <w:lvlJc w:val="left"/>
      <w:pPr>
        <w:tabs>
          <w:tab w:val="decimal" w:pos="432"/>
        </w:tabs>
        <w:ind w:left="720"/>
      </w:pPr>
      <w:rPr>
        <w:rFonts w:ascii="Symbol" w:hAnsi="Symbol"/>
        <w:strike w:val="0"/>
        <w:color w:val="000000"/>
        <w:spacing w:val="-7"/>
        <w:w w:val="105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871B2B"/>
    <w:multiLevelType w:val="multilevel"/>
    <w:tmpl w:val="00E0DAFC"/>
    <w:lvl w:ilvl="0">
      <w:start w:val="1"/>
      <w:numFmt w:val="bullet"/>
      <w:lvlText w:val=""/>
      <w:lvlJc w:val="left"/>
      <w:pPr>
        <w:tabs>
          <w:tab w:val="decimal" w:pos="360"/>
        </w:tabs>
        <w:ind w:left="720"/>
      </w:pPr>
      <w:rPr>
        <w:rFonts w:ascii="Symbol" w:hAnsi="Symbol"/>
        <w:strike w:val="0"/>
        <w:color w:val="000000"/>
        <w:spacing w:val="-6"/>
        <w:w w:val="105"/>
        <w:sz w:val="22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6D37DCF"/>
    <w:multiLevelType w:val="multilevel"/>
    <w:tmpl w:val="61021178"/>
    <w:lvl w:ilvl="0">
      <w:start w:val="1"/>
      <w:numFmt w:val="bullet"/>
      <w:lvlText w:val=""/>
      <w:lvlJc w:val="left"/>
      <w:pPr>
        <w:tabs>
          <w:tab w:val="decimal" w:pos="360"/>
        </w:tabs>
        <w:ind w:left="720"/>
      </w:pPr>
      <w:rPr>
        <w:rFonts w:ascii="Symbol" w:hAnsi="Symbol"/>
        <w:b/>
        <w:strike w:val="0"/>
        <w:color w:val="000000"/>
        <w:spacing w:val="-4"/>
        <w:w w:val="105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0504DC"/>
    <w:multiLevelType w:val="hybridMultilevel"/>
    <w:tmpl w:val="12581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2D311C"/>
    <w:multiLevelType w:val="hybridMultilevel"/>
    <w:tmpl w:val="7996E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4261AB"/>
    <w:multiLevelType w:val="hybridMultilevel"/>
    <w:tmpl w:val="32983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B02764"/>
    <w:multiLevelType w:val="hybridMultilevel"/>
    <w:tmpl w:val="A18E3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EE56B7"/>
    <w:multiLevelType w:val="hybridMultilevel"/>
    <w:tmpl w:val="E9120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21401F"/>
    <w:multiLevelType w:val="hybridMultilevel"/>
    <w:tmpl w:val="5A9ED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506541"/>
    <w:multiLevelType w:val="hybridMultilevel"/>
    <w:tmpl w:val="54C8E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6C72B0"/>
    <w:multiLevelType w:val="hybridMultilevel"/>
    <w:tmpl w:val="42B44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924800"/>
    <w:multiLevelType w:val="hybridMultilevel"/>
    <w:tmpl w:val="F202E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D27B51"/>
    <w:multiLevelType w:val="hybridMultilevel"/>
    <w:tmpl w:val="40C63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5F603A"/>
    <w:multiLevelType w:val="hybridMultilevel"/>
    <w:tmpl w:val="A544CDEA"/>
    <w:lvl w:ilvl="0" w:tplc="291096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28D75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E45F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CC2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C671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93064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8C78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F4AF0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0C6A2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1D84D8B"/>
    <w:multiLevelType w:val="hybridMultilevel"/>
    <w:tmpl w:val="402419F4"/>
    <w:lvl w:ilvl="0" w:tplc="E77E90E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C32D6FC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004EF5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38EC39D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5EB0FA9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DFB4B43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EAB6105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AFEF12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B288852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6" w15:restartNumberingAfterBreak="0">
    <w:nsid w:val="74D60344"/>
    <w:multiLevelType w:val="hybridMultilevel"/>
    <w:tmpl w:val="C88A0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515A72"/>
    <w:multiLevelType w:val="multilevel"/>
    <w:tmpl w:val="1F44C7D0"/>
    <w:lvl w:ilvl="0">
      <w:start w:val="1"/>
      <w:numFmt w:val="bullet"/>
      <w:lvlText w:val=""/>
      <w:lvlJc w:val="left"/>
      <w:pPr>
        <w:tabs>
          <w:tab w:val="decimal" w:pos="432"/>
        </w:tabs>
        <w:ind w:left="720"/>
      </w:pPr>
      <w:rPr>
        <w:rFonts w:ascii="Symbol" w:hAnsi="Symbol"/>
        <w:b/>
        <w:strike w:val="0"/>
        <w:color w:val="000000"/>
        <w:spacing w:val="-7"/>
        <w:w w:val="105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B431842"/>
    <w:multiLevelType w:val="hybridMultilevel"/>
    <w:tmpl w:val="EB385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E12071"/>
    <w:multiLevelType w:val="hybridMultilevel"/>
    <w:tmpl w:val="88603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01198">
    <w:abstractNumId w:val="1"/>
  </w:num>
  <w:num w:numId="2" w16cid:durableId="518591598">
    <w:abstractNumId w:val="17"/>
  </w:num>
  <w:num w:numId="3" w16cid:durableId="118232875">
    <w:abstractNumId w:val="3"/>
  </w:num>
  <w:num w:numId="4" w16cid:durableId="66389240">
    <w:abstractNumId w:val="2"/>
  </w:num>
  <w:num w:numId="5" w16cid:durableId="1230732916">
    <w:abstractNumId w:val="18"/>
  </w:num>
  <w:num w:numId="6" w16cid:durableId="766927053">
    <w:abstractNumId w:val="13"/>
  </w:num>
  <w:num w:numId="7" w16cid:durableId="438109161">
    <w:abstractNumId w:val="6"/>
  </w:num>
  <w:num w:numId="8" w16cid:durableId="468286783">
    <w:abstractNumId w:val="7"/>
  </w:num>
  <w:num w:numId="9" w16cid:durableId="1590651838">
    <w:abstractNumId w:val="5"/>
  </w:num>
  <w:num w:numId="10" w16cid:durableId="2013296624">
    <w:abstractNumId w:val="4"/>
  </w:num>
  <w:num w:numId="11" w16cid:durableId="1941597384">
    <w:abstractNumId w:val="0"/>
  </w:num>
  <w:num w:numId="12" w16cid:durableId="625041817">
    <w:abstractNumId w:val="16"/>
  </w:num>
  <w:num w:numId="13" w16cid:durableId="283462670">
    <w:abstractNumId w:val="12"/>
  </w:num>
  <w:num w:numId="14" w16cid:durableId="372271662">
    <w:abstractNumId w:val="8"/>
  </w:num>
  <w:num w:numId="15" w16cid:durableId="1320303941">
    <w:abstractNumId w:val="10"/>
  </w:num>
  <w:num w:numId="16" w16cid:durableId="765031970">
    <w:abstractNumId w:val="11"/>
  </w:num>
  <w:num w:numId="17" w16cid:durableId="2045715589">
    <w:abstractNumId w:val="9"/>
  </w:num>
  <w:num w:numId="18" w16cid:durableId="1718888963">
    <w:abstractNumId w:val="19"/>
  </w:num>
  <w:num w:numId="19" w16cid:durableId="1926381003">
    <w:abstractNumId w:val="14"/>
  </w:num>
  <w:num w:numId="20" w16cid:durableId="3830232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A4F"/>
    <w:rsid w:val="0005464C"/>
    <w:rsid w:val="00091406"/>
    <w:rsid w:val="000A1272"/>
    <w:rsid w:val="000B03A6"/>
    <w:rsid w:val="00106277"/>
    <w:rsid w:val="003423A1"/>
    <w:rsid w:val="003D284B"/>
    <w:rsid w:val="004E205E"/>
    <w:rsid w:val="00512D4F"/>
    <w:rsid w:val="005979E8"/>
    <w:rsid w:val="00614094"/>
    <w:rsid w:val="00704DAB"/>
    <w:rsid w:val="00782FEC"/>
    <w:rsid w:val="007D3049"/>
    <w:rsid w:val="0085723C"/>
    <w:rsid w:val="00863FF5"/>
    <w:rsid w:val="008A4AE8"/>
    <w:rsid w:val="008B2C58"/>
    <w:rsid w:val="00924132"/>
    <w:rsid w:val="00927C88"/>
    <w:rsid w:val="00A62D26"/>
    <w:rsid w:val="00B23AFC"/>
    <w:rsid w:val="00B82790"/>
    <w:rsid w:val="00C415FD"/>
    <w:rsid w:val="00C608A5"/>
    <w:rsid w:val="00C809C6"/>
    <w:rsid w:val="00CA4A8E"/>
    <w:rsid w:val="00DD2B4D"/>
    <w:rsid w:val="00E153F8"/>
    <w:rsid w:val="00E53A4F"/>
    <w:rsid w:val="00F5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24BD8"/>
  <w15:docId w15:val="{3A0B7BD8-6E64-4DB8-B51F-EF8E68AAB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A8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09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9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parks1233@gmail.com" TargetMode="External"/><Relationship Id="rId13" Type="http://schemas.openxmlformats.org/officeDocument/2006/relationships/hyperlink" Target="mailto:kavita@advivify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rphiri21@gmail.com" TargetMode="External"/><Relationship Id="rId12" Type="http://schemas.openxmlformats.org/officeDocument/2006/relationships/hyperlink" Target="mailto:ali78694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hyperlink" Target="mailto:harikrishnapancholi@gmail.com" TargetMode="External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cephasie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</dc:creator>
  <cp:keywords/>
  <dc:description/>
  <cp:lastModifiedBy>PG</cp:lastModifiedBy>
  <cp:revision>5</cp:revision>
  <cp:lastPrinted>2025-09-23T10:35:00Z</cp:lastPrinted>
  <dcterms:created xsi:type="dcterms:W3CDTF">2025-08-13T15:33:00Z</dcterms:created>
  <dcterms:modified xsi:type="dcterms:W3CDTF">2025-12-09T18:11:00Z</dcterms:modified>
</cp:coreProperties>
</file>